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D92991">
        <w:rPr>
          <w:rFonts w:cs="B Titr" w:hint="cs"/>
          <w:b/>
          <w:bCs/>
          <w:sz w:val="24"/>
          <w:szCs w:val="24"/>
          <w:rtl/>
        </w:rPr>
        <w:t xml:space="preserve"> دندانپزشکی</w:t>
      </w:r>
    </w:p>
    <w:p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703567">
        <w:rPr>
          <w:rFonts w:cs="B Titr" w:hint="cs"/>
          <w:b/>
          <w:bCs/>
          <w:sz w:val="24"/>
          <w:szCs w:val="24"/>
          <w:rtl/>
        </w:rPr>
        <w:t>ا</w:t>
      </w:r>
      <w:r w:rsidR="00703567">
        <w:rPr>
          <w:rFonts w:cs="B Titr" w:hint="cs"/>
          <w:b/>
          <w:bCs/>
          <w:sz w:val="24"/>
          <w:szCs w:val="24"/>
          <w:rtl/>
          <w:lang w:bidi="fa-IR"/>
        </w:rPr>
        <w:t>ندو</w:t>
      </w:r>
      <w:r w:rsidR="000E4B7C">
        <w:rPr>
          <w:rFonts w:cs="B Titr" w:hint="cs"/>
          <w:b/>
          <w:bCs/>
          <w:sz w:val="24"/>
          <w:szCs w:val="24"/>
          <w:rtl/>
        </w:rPr>
        <w:t>دانتیکس</w:t>
      </w:r>
    </w:p>
    <w:p w:rsidR="001C2F21" w:rsidRPr="006B00A0" w:rsidRDefault="00A072CE" w:rsidP="00D9299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E4739F">
        <w:rPr>
          <w:rFonts w:cs="B Titr" w:hint="cs"/>
          <w:b/>
          <w:bCs/>
          <w:sz w:val="28"/>
          <w:szCs w:val="28"/>
          <w:rtl/>
        </w:rPr>
        <w:t xml:space="preserve"> -مجازی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99"/>
        <w:gridCol w:w="126"/>
        <w:gridCol w:w="170"/>
        <w:gridCol w:w="144"/>
        <w:gridCol w:w="75"/>
        <w:gridCol w:w="520"/>
        <w:gridCol w:w="54"/>
        <w:gridCol w:w="190"/>
        <w:gridCol w:w="308"/>
        <w:gridCol w:w="183"/>
        <w:gridCol w:w="105"/>
        <w:gridCol w:w="166"/>
        <w:gridCol w:w="507"/>
        <w:gridCol w:w="128"/>
        <w:gridCol w:w="506"/>
        <w:gridCol w:w="305"/>
        <w:gridCol w:w="231"/>
        <w:gridCol w:w="260"/>
        <w:gridCol w:w="1038"/>
        <w:gridCol w:w="1401"/>
        <w:gridCol w:w="622"/>
        <w:gridCol w:w="332"/>
        <w:gridCol w:w="723"/>
        <w:gridCol w:w="218"/>
        <w:gridCol w:w="635"/>
        <w:gridCol w:w="1058"/>
      </w:tblGrid>
      <w:tr w:rsidR="001C2F21" w:rsidRPr="003335E6" w:rsidTr="00FA333A">
        <w:trPr>
          <w:trHeight w:val="413"/>
          <w:jc w:val="center"/>
        </w:trPr>
        <w:tc>
          <w:tcPr>
            <w:tcW w:w="5924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FA333A">
        <w:trPr>
          <w:trHeight w:val="357"/>
          <w:jc w:val="center"/>
        </w:trPr>
        <w:tc>
          <w:tcPr>
            <w:tcW w:w="5924" w:type="dxa"/>
            <w:gridSpan w:val="2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A0785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اند</w:t>
            </w:r>
            <w:r w:rsidR="00CD7368">
              <w:rPr>
                <w:rFonts w:cs="B Zar" w:hint="cs"/>
                <w:b/>
                <w:bCs/>
                <w:color w:val="000000"/>
                <w:rtl/>
                <w:lang w:bidi="fa-IR"/>
              </w:rPr>
              <w:t>و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دانتیکس</w:t>
            </w:r>
            <w:r w:rsidR="00D7234B">
              <w:rPr>
                <w:rFonts w:cs="B Zar"/>
                <w:b/>
                <w:bCs/>
                <w:color w:val="000000"/>
                <w:lang w:bidi="fa-IR"/>
              </w:rPr>
              <w:t xml:space="preserve"> </w:t>
            </w:r>
            <w:r w:rsidR="00D7234B">
              <w:rPr>
                <w:rFonts w:cs="B Zar" w:hint="cs"/>
                <w:b/>
                <w:bCs/>
                <w:color w:val="000000"/>
                <w:rtl/>
                <w:lang w:bidi="fa-IR"/>
              </w:rPr>
              <w:t>عملی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A07855">
              <w:rPr>
                <w:rFonts w:cs="B Zar" w:hint="cs"/>
                <w:b/>
                <w:bCs/>
                <w:color w:val="000000"/>
                <w:rtl/>
                <w:lang w:bidi="fa-IR"/>
              </w:rPr>
              <w:t>2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4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5C099E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:rsidTr="00FA333A">
        <w:trPr>
          <w:trHeight w:val="88"/>
          <w:jc w:val="center"/>
        </w:trPr>
        <w:tc>
          <w:tcPr>
            <w:tcW w:w="5924" w:type="dxa"/>
            <w:gridSpan w:val="20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F16688">
              <w:rPr>
                <w:rFonts w:cs="B Zar" w:hint="cs"/>
                <w:b/>
                <w:bCs/>
                <w:color w:val="000000"/>
                <w:rtl/>
              </w:rPr>
              <w:t xml:space="preserve"> تخصصی اجباری</w:t>
            </w:r>
          </w:p>
        </w:tc>
        <w:tc>
          <w:tcPr>
            <w:tcW w:w="49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5C099E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371AF7" w:rsidRPr="003335E6" w:rsidTr="00FA333A">
        <w:trPr>
          <w:trHeight w:val="293"/>
          <w:jc w:val="center"/>
        </w:trPr>
        <w:tc>
          <w:tcPr>
            <w:tcW w:w="90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7B1C5A" w:rsidRDefault="00371AF7" w:rsidP="007B1C5A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7B1C5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7B1C5A" w:rsidRPr="007B1C5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0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7" w:rsidRPr="00F16688" w:rsidRDefault="00371AF7" w:rsidP="007B1C5A">
            <w:pPr>
              <w:bidi/>
              <w:spacing w:after="0" w:line="240" w:lineRule="auto"/>
              <w:rPr>
                <w:rFonts w:cs="B Zar"/>
                <w:b/>
                <w:bCs/>
                <w:i/>
                <w:iCs/>
                <w:color w:val="000000"/>
                <w:sz w:val="20"/>
                <w:szCs w:val="20"/>
                <w:u w:val="single"/>
                <w:rtl/>
              </w:rPr>
            </w:pPr>
            <w:r w:rsidRPr="00F16688">
              <w:rPr>
                <w:rFonts w:cs="B Zar" w:hint="cs"/>
                <w:b/>
                <w:bCs/>
                <w:i/>
                <w:iCs/>
                <w:color w:val="000000"/>
                <w:sz w:val="20"/>
                <w:szCs w:val="20"/>
                <w:u w:val="single"/>
                <w:rtl/>
              </w:rPr>
              <w:t xml:space="preserve">عملی: </w:t>
            </w:r>
            <w:r w:rsidR="007B1C5A">
              <w:rPr>
                <w:rFonts w:cs="B Zar" w:hint="cs"/>
                <w:b/>
                <w:bCs/>
                <w:i/>
                <w:iCs/>
                <w:color w:val="000000"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4F0068" w:rsidRDefault="00371AF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9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4F0068" w:rsidRDefault="00371AF7" w:rsidP="00D723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D7234B">
              <w:rPr>
                <w:rFonts w:cs="B Zar" w:hint="cs"/>
                <w:b/>
                <w:bCs/>
                <w:color w:val="000000"/>
                <w:rtl/>
              </w:rPr>
              <w:t>8</w:t>
            </w:r>
          </w:p>
        </w:tc>
      </w:tr>
      <w:tr w:rsidR="00371AF7" w:rsidRPr="003335E6" w:rsidTr="00FA333A">
        <w:trPr>
          <w:trHeight w:val="215"/>
          <w:jc w:val="center"/>
        </w:trPr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2D263C" w:rsidRDefault="00371AF7" w:rsidP="00371A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371AF7" w:rsidRDefault="00371AF7" w:rsidP="00371A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  <w:p w:rsidR="00371AF7" w:rsidRPr="004F0068" w:rsidRDefault="00371AF7" w:rsidP="00371A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F91FF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F91FF9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0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7" w:rsidRPr="00371AF7" w:rsidRDefault="00371AF7" w:rsidP="00AC1D8E">
            <w:pPr>
              <w:bidi/>
              <w:spacing w:after="0" w:line="240" w:lineRule="auto"/>
              <w:rPr>
                <w:rFonts w:cs="B Zar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371AF7">
              <w:rPr>
                <w:rFonts w:cs="B Zar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عملی:</w:t>
            </w:r>
            <w:r w:rsidR="00AC1D8E">
              <w:rPr>
                <w:rFonts w:cs="B Zar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68</w:t>
            </w:r>
            <w:r>
              <w:rPr>
                <w:rFonts w:cs="B Zar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4F0068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31079C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31079C" w:rsidRDefault="00371AF7" w:rsidP="00371AF7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31079C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371AF7" w:rsidRPr="003335E6" w:rsidTr="00FA333A">
        <w:trPr>
          <w:trHeight w:val="201"/>
          <w:jc w:val="center"/>
        </w:trPr>
        <w:tc>
          <w:tcPr>
            <w:tcW w:w="1423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B0156B" w:rsidRPr="009050A9" w:rsidRDefault="00601700" w:rsidP="00F91FF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3</w:t>
            </w:r>
            <w:r w:rsidR="00F91FF9">
              <w:rPr>
                <w:rFonts w:cs="B Zar" w:hint="cs"/>
                <w:b/>
                <w:bCs/>
                <w:color w:val="000000"/>
                <w:rtl/>
                <w:lang w:bidi="fa-IR"/>
              </w:rPr>
              <w:t>7</w:t>
            </w:r>
          </w:p>
        </w:tc>
        <w:tc>
          <w:tcPr>
            <w:tcW w:w="10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16688" w:rsidRPr="00F65DA9" w:rsidRDefault="00EF329E" w:rsidP="001D349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0"/>
                <w:szCs w:val="20"/>
                <w:rtl/>
              </w:rPr>
            </w:pPr>
            <w:r w:rsidRPr="00675689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اندودانتیکس </w:t>
            </w:r>
            <w:r w:rsidR="00F91FF9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عملی </w:t>
            </w:r>
            <w:r w:rsidRPr="00675689">
              <w:rPr>
                <w:rFonts w:cs="B Zar" w:hint="cs"/>
                <w:color w:val="000000"/>
                <w:sz w:val="18"/>
                <w:szCs w:val="18"/>
                <w:rtl/>
              </w:rPr>
              <w:t>1</w:t>
            </w:r>
            <w:r w:rsidR="00AC1D8E">
              <w:rPr>
                <w:rFonts w:cs="B Zar" w:hint="cs"/>
                <w:color w:val="000000"/>
                <w:sz w:val="18"/>
                <w:szCs w:val="18"/>
                <w:rtl/>
              </w:rPr>
              <w:t>و اندودانتیکس نظری 2</w:t>
            </w:r>
          </w:p>
        </w:tc>
        <w:tc>
          <w:tcPr>
            <w:tcW w:w="34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3B34" w:rsidRDefault="00DB3B34" w:rsidP="00DB3B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</w:t>
            </w:r>
            <w:r>
              <w:rPr>
                <w:rFonts w:cs="B Zar" w:hint="cs"/>
                <w:b/>
                <w:bCs/>
                <w:color w:val="000000"/>
                <w:rtl/>
              </w:rPr>
              <w:t>توسط وزارت بهداشت:</w:t>
            </w:r>
          </w:p>
          <w:p w:rsidR="00F505E0" w:rsidRPr="009050A9" w:rsidRDefault="00DB3B34" w:rsidP="00DB3B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5C099E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371AF7" w:rsidRPr="003335E6" w:rsidTr="00FA333A">
        <w:trPr>
          <w:trHeight w:val="51"/>
          <w:jc w:val="center"/>
        </w:trPr>
        <w:tc>
          <w:tcPr>
            <w:tcW w:w="1423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7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4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FA333A">
        <w:trPr>
          <w:trHeight w:val="218"/>
          <w:jc w:val="center"/>
        </w:trPr>
        <w:tc>
          <w:tcPr>
            <w:tcW w:w="5924" w:type="dxa"/>
            <w:gridSpan w:val="2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7035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7272CA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98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FA333A">
        <w:trPr>
          <w:trHeight w:val="109"/>
          <w:jc w:val="center"/>
        </w:trPr>
        <w:tc>
          <w:tcPr>
            <w:tcW w:w="10913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:rsidTr="00FA333A">
        <w:trPr>
          <w:jc w:val="center"/>
        </w:trPr>
        <w:tc>
          <w:tcPr>
            <w:tcW w:w="5924" w:type="dxa"/>
            <w:gridSpan w:val="2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D7234B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D7234B">
              <w:rPr>
                <w:rFonts w:cs="B Zar" w:hint="cs"/>
                <w:b/>
                <w:bCs/>
                <w:sz w:val="20"/>
                <w:szCs w:val="20"/>
                <w:rtl/>
              </w:rPr>
              <w:t>سمانه احمدی</w:t>
            </w:r>
          </w:p>
        </w:tc>
        <w:tc>
          <w:tcPr>
            <w:tcW w:w="49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1668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F1668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دندانپزشکی</w:t>
            </w:r>
          </w:p>
        </w:tc>
      </w:tr>
      <w:tr w:rsidR="004F4766" w:rsidRPr="003335E6" w:rsidTr="00FA333A">
        <w:trPr>
          <w:jc w:val="center"/>
        </w:trPr>
        <w:tc>
          <w:tcPr>
            <w:tcW w:w="5924" w:type="dxa"/>
            <w:gridSpan w:val="2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65DA9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F16688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 ا</w:t>
            </w:r>
            <w:r w:rsidR="00F65DA9">
              <w:rPr>
                <w:rFonts w:cs="B Zar" w:hint="cs"/>
                <w:b/>
                <w:bCs/>
                <w:sz w:val="20"/>
                <w:szCs w:val="20"/>
                <w:rtl/>
              </w:rPr>
              <w:t>ندودانتیکس</w:t>
            </w:r>
          </w:p>
        </w:tc>
        <w:tc>
          <w:tcPr>
            <w:tcW w:w="498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5C099E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:rsidTr="00FA333A">
        <w:trPr>
          <w:trHeight w:val="215"/>
          <w:jc w:val="center"/>
        </w:trPr>
        <w:tc>
          <w:tcPr>
            <w:tcW w:w="5924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91FF9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F1668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91FF9" w:rsidRPr="00F91FF9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۳۳۱۴۸۲۷۲</w:t>
            </w:r>
          </w:p>
        </w:tc>
        <w:tc>
          <w:tcPr>
            <w:tcW w:w="4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D7234B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F91FF9">
              <w:t xml:space="preserve"> </w:t>
            </w:r>
            <w:r w:rsidR="00D7234B">
              <w:rPr>
                <w:rFonts w:cs="B Zar"/>
                <w:b/>
                <w:bCs/>
                <w:sz w:val="20"/>
                <w:szCs w:val="20"/>
              </w:rPr>
              <w:t>s_ahmadi@sbmu</w:t>
            </w:r>
            <w:r w:rsidR="00F91FF9" w:rsidRPr="00F91FF9">
              <w:rPr>
                <w:rFonts w:cs="B Zar"/>
                <w:b/>
                <w:bCs/>
                <w:sz w:val="20"/>
                <w:szCs w:val="20"/>
              </w:rPr>
              <w:t>.ac.ir</w:t>
            </w:r>
          </w:p>
        </w:tc>
      </w:tr>
      <w:tr w:rsidR="004F4766" w:rsidRPr="003335E6" w:rsidTr="00FA333A">
        <w:trPr>
          <w:trHeight w:val="353"/>
          <w:jc w:val="center"/>
        </w:trPr>
        <w:tc>
          <w:tcPr>
            <w:tcW w:w="10913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9050A9" w:rsidRDefault="004F4766" w:rsidP="00EF329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C099E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دانشکده دندانپزشکی</w:t>
            </w:r>
            <w:r w:rsidR="00DB3B34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EF329E">
              <w:rPr>
                <w:rFonts w:cs="B Zar" w:hint="cs"/>
                <w:b/>
                <w:bCs/>
                <w:color w:val="000000"/>
                <w:rtl/>
                <w:lang w:bidi="fa-IR"/>
              </w:rPr>
              <w:t>بخش اندودانتیکس</w:t>
            </w:r>
            <w:r w:rsidR="00DB3B34">
              <w:rPr>
                <w:rFonts w:cs="B Zar" w:hint="cs"/>
                <w:b/>
                <w:bCs/>
                <w:color w:val="000000"/>
                <w:rtl/>
                <w:lang w:bidi="fa-IR"/>
              </w:rPr>
              <w:t>.</w:t>
            </w:r>
          </w:p>
        </w:tc>
      </w:tr>
      <w:tr w:rsidR="00F505E0" w:rsidRPr="003335E6" w:rsidTr="00FA333A">
        <w:trPr>
          <w:trHeight w:val="315"/>
          <w:jc w:val="center"/>
        </w:trPr>
        <w:tc>
          <w:tcPr>
            <w:tcW w:w="10913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D7234B">
              <w:rPr>
                <w:rFonts w:cs="B Zar" w:hint="cs"/>
                <w:b/>
                <w:bCs/>
                <w:color w:val="000000"/>
                <w:rtl/>
                <w:lang w:bidi="fa-IR"/>
              </w:rPr>
              <w:t>عباس خسروی</w:t>
            </w:r>
            <w:r w:rsidR="005F3B38">
              <w:rPr>
                <w:rFonts w:cs="B Zar" w:hint="cs"/>
                <w:b/>
                <w:bCs/>
                <w:color w:val="000000"/>
                <w:rtl/>
              </w:rPr>
              <w:t xml:space="preserve">، محمدرضا </w:t>
            </w:r>
            <w:r w:rsidR="00D7234B">
              <w:rPr>
                <w:rFonts w:cs="B Zar" w:hint="cs"/>
                <w:b/>
                <w:bCs/>
                <w:color w:val="000000"/>
                <w:rtl/>
              </w:rPr>
              <w:t>انصاری، ارکیده علوی</w:t>
            </w:r>
          </w:p>
        </w:tc>
      </w:tr>
      <w:tr w:rsidR="005F7152" w:rsidRPr="003335E6" w:rsidTr="00FA333A">
        <w:trPr>
          <w:trHeight w:val="648"/>
          <w:jc w:val="center"/>
        </w:trPr>
        <w:tc>
          <w:tcPr>
            <w:tcW w:w="358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D7234B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D7234B">
              <w:rPr>
                <w:rFonts w:cs="B Zar" w:hint="cs"/>
                <w:color w:val="000000"/>
                <w:rtl/>
              </w:rPr>
              <w:t>10/7/1401</w:t>
            </w:r>
          </w:p>
        </w:tc>
        <w:tc>
          <w:tcPr>
            <w:tcW w:w="49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371AF7" w:rsidRPr="003335E6" w:rsidTr="00FA333A">
        <w:trPr>
          <w:trHeight w:val="400"/>
          <w:jc w:val="center"/>
        </w:trPr>
        <w:tc>
          <w:tcPr>
            <w:tcW w:w="1034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F65D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F65DA9">
              <w:rPr>
                <w:rFonts w:cs="B Zar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حضوری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F65D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65DA9">
              <w:rPr>
                <w:rFonts w:cs="B Zar" w:hint="cs"/>
                <w:sz w:val="24"/>
                <w:szCs w:val="24"/>
                <w:rtl/>
              </w:rPr>
              <w:t>مجازی</w:t>
            </w:r>
          </w:p>
          <w:p w:rsidR="005C099E" w:rsidRPr="00D97EE4" w:rsidRDefault="005C099E" w:rsidP="005C099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7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29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371AF7" w:rsidRPr="003335E6" w:rsidTr="00FA333A">
        <w:trPr>
          <w:trHeight w:val="123"/>
          <w:jc w:val="center"/>
        </w:trPr>
        <w:tc>
          <w:tcPr>
            <w:tcW w:w="1034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7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16688" w:rsidP="009D58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373F6B">
              <w:rPr>
                <w:rFonts w:asciiTheme="majorBidi" w:hAnsiTheme="majorBidi" w:cstheme="majorBidi"/>
                <w:b/>
                <w:bCs/>
                <w:color w:val="000000"/>
              </w:rPr>
              <w:t>EDO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:</w:t>
            </w:r>
          </w:p>
          <w:p w:rsidR="00221F82" w:rsidRPr="009050A9" w:rsidRDefault="00221F82" w:rsidP="00221F82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02/08/1401</w:t>
            </w:r>
            <w:bookmarkStart w:id="0" w:name="_GoBack"/>
            <w:bookmarkEnd w:id="0"/>
          </w:p>
        </w:tc>
        <w:tc>
          <w:tcPr>
            <w:tcW w:w="32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56B" w:rsidRDefault="00640112" w:rsidP="00D7234B">
            <w:p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B969C5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E26CF9" w:rsidRPr="00E26CF9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کسب توانایی </w:t>
            </w:r>
            <w:r w:rsidR="00E26CF9" w:rsidRPr="00E26CF9">
              <w:rPr>
                <w:rFonts w:ascii="Times New Roman" w:eastAsia="Times New Roman" w:hAnsi="Times New Roman" w:cs="B Zar" w:hint="cs"/>
                <w:noProof/>
                <w:color w:val="000000"/>
                <w:sz w:val="24"/>
                <w:szCs w:val="24"/>
                <w:rtl/>
                <w:lang w:val="x-none" w:eastAsia="x-none"/>
              </w:rPr>
              <w:t xml:space="preserve">انجام درمان </w:t>
            </w:r>
            <w:r w:rsidR="00D7234B">
              <w:rPr>
                <w:rFonts w:ascii="Times New Roman" w:eastAsia="Times New Roman" w:hAnsi="Times New Roman" w:cs="B Zar" w:hint="cs"/>
                <w:noProof/>
                <w:color w:val="000000"/>
                <w:sz w:val="24"/>
                <w:szCs w:val="24"/>
                <w:rtl/>
                <w:lang w:val="x-none" w:eastAsia="x-none"/>
              </w:rPr>
              <w:t xml:space="preserve">ریشه بطور  صحیح </w:t>
            </w:r>
            <w:r w:rsidR="00E26CF9" w:rsidRPr="00E26CF9">
              <w:rPr>
                <w:rFonts w:ascii="Times New Roman" w:eastAsia="Times New Roman" w:hAnsi="Times New Roman" w:cs="B Zar" w:hint="cs"/>
                <w:noProof/>
                <w:color w:val="000000"/>
                <w:sz w:val="24"/>
                <w:szCs w:val="24"/>
                <w:rtl/>
                <w:lang w:val="x-none" w:eastAsia="x-none"/>
              </w:rPr>
              <w:t xml:space="preserve"> در دندانهای دو کانال</w:t>
            </w:r>
            <w:r w:rsidR="00D7234B">
              <w:rPr>
                <w:rFonts w:ascii="Times New Roman" w:eastAsia="Times New Roman" w:hAnsi="Times New Roman" w:cs="B Zar" w:hint="cs"/>
                <w:noProof/>
                <w:color w:val="000000"/>
                <w:sz w:val="24"/>
                <w:szCs w:val="24"/>
                <w:rtl/>
                <w:lang w:val="x-none" w:eastAsia="x-none"/>
              </w:rPr>
              <w:t xml:space="preserve"> و سه کاناله </w:t>
            </w:r>
          </w:p>
          <w:p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D9299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 پایان دوره از دانشجویان انتظار می رود:</w:t>
            </w:r>
          </w:p>
          <w:p w:rsidR="00640112" w:rsidRDefault="0064011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  <w:r w:rsidR="003D1C8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C81CC2" w:rsidRDefault="00C81CC2" w:rsidP="00C81CC2">
            <w:pPr>
              <w:bidi/>
              <w:spacing w:after="0"/>
              <w:ind w:left="425"/>
              <w:rPr>
                <w:rFonts w:cs="B Zar"/>
                <w:rtl/>
              </w:rPr>
            </w:pPr>
          </w:p>
          <w:p w:rsidR="00AC1D8E" w:rsidRPr="00C81CC2" w:rsidRDefault="00AC1D8E" w:rsidP="00AC1D8E">
            <w:pPr>
              <w:bidi/>
              <w:spacing w:after="0"/>
              <w:ind w:left="425"/>
              <w:rPr>
                <w:rFonts w:cs="B Zar"/>
                <w:color w:val="000000"/>
                <w:sz w:val="24"/>
                <w:szCs w:val="24"/>
              </w:rPr>
            </w:pPr>
          </w:p>
          <w:p w:rsidR="00640112" w:rsidRDefault="0064011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372385" w:rsidRDefault="00372385" w:rsidP="00821165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6A4DA5" w:rsidRDefault="006A4DA5" w:rsidP="006A4DA5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6A4DA5" w:rsidRDefault="006A4DA5" w:rsidP="006A4DA5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D7234B" w:rsidRPr="00D7234B" w:rsidRDefault="00B43873" w:rsidP="00D7234B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1D0768" w:rsidRPr="00D7234B" w:rsidRDefault="001D0768" w:rsidP="00D7234B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>بتواند وسایل</w:t>
            </w:r>
            <w:r w:rsidR="00D7234B">
              <w:rPr>
                <w:rFonts w:cs="B Zar" w:hint="cs"/>
                <w:rtl/>
              </w:rPr>
              <w:t xml:space="preserve"> و ابزارهای</w:t>
            </w:r>
            <w:r>
              <w:rPr>
                <w:rFonts w:cs="B Zar" w:hint="cs"/>
                <w:rtl/>
              </w:rPr>
              <w:t xml:space="preserve"> </w:t>
            </w:r>
            <w:r w:rsidR="00D7234B">
              <w:rPr>
                <w:rFonts w:cs="B Zar" w:hint="cs"/>
                <w:rtl/>
              </w:rPr>
              <w:t xml:space="preserve">درمان ریشه </w:t>
            </w:r>
            <w:r>
              <w:rPr>
                <w:rFonts w:cs="B Zar" w:hint="cs"/>
                <w:rtl/>
              </w:rPr>
              <w:t xml:space="preserve"> را به درستی</w:t>
            </w:r>
            <w:r w:rsidR="00683104">
              <w:rPr>
                <w:rFonts w:cs="B Zar" w:hint="cs"/>
                <w:rtl/>
              </w:rPr>
              <w:t xml:space="preserve"> </w:t>
            </w:r>
            <w:r w:rsidR="00D7234B">
              <w:rPr>
                <w:rFonts w:cs="B Zar" w:hint="cs"/>
                <w:rtl/>
              </w:rPr>
              <w:t xml:space="preserve">و در موقعیت مناسب استفاده کند. </w:t>
            </w:r>
            <w:r>
              <w:rPr>
                <w:rFonts w:cs="B Zar" w:hint="cs"/>
                <w:rtl/>
              </w:rPr>
              <w:t xml:space="preserve"> </w:t>
            </w:r>
          </w:p>
          <w:p w:rsidR="00D7234B" w:rsidRDefault="00D7234B" w:rsidP="00D7234B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پرونده ی بیمار را به دقت و با تایید استاد مربوطه تکمیل ن</w:t>
            </w:r>
            <w:r w:rsidR="00DA1758">
              <w:rPr>
                <w:rFonts w:cs="B Zar" w:hint="cs"/>
                <w:color w:val="000000"/>
                <w:sz w:val="24"/>
                <w:szCs w:val="24"/>
                <w:rtl/>
              </w:rPr>
              <w:t>ماید.</w:t>
            </w:r>
          </w:p>
          <w:p w:rsidR="00DA1758" w:rsidRDefault="00DA1758" w:rsidP="00DA175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حین انجام درمان و زیر نظر استاد موقعیت خود و بیمار را به درستی تنظیم نماید. </w:t>
            </w:r>
          </w:p>
          <w:p w:rsidR="00DA1758" w:rsidRDefault="00DA1758" w:rsidP="00DA175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بتواند دندان مورد نظر را تحت نظر استاد به خوبی بی حس کند.</w:t>
            </w:r>
          </w:p>
          <w:p w:rsidR="00DA1758" w:rsidRPr="001D0768" w:rsidRDefault="00DA1758" w:rsidP="00DA175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دندان تحت درمان را به خوبی و درست از سایر قسمت های دهان ایزوله کند. </w:t>
            </w:r>
          </w:p>
          <w:p w:rsidR="001D0768" w:rsidRPr="00C81CC2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وسایل  و مواد را در جای خود و به درستی بدون تخریب و اسراف استفاده کند.  </w:t>
            </w:r>
          </w:p>
          <w:p w:rsidR="001D0768" w:rsidRPr="00C81CC2" w:rsidRDefault="001D0768" w:rsidP="00D7234B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بتواند تصاویر رادیوگرافی مناسبی از </w:t>
            </w:r>
            <w:r w:rsidR="00D7234B">
              <w:rPr>
                <w:rFonts w:cs="B Zar" w:hint="cs"/>
                <w:rtl/>
              </w:rPr>
              <w:t>دندان ها</w:t>
            </w:r>
            <w:r w:rsidR="00DA1758">
              <w:rPr>
                <w:rFonts w:cs="B Zar" w:hint="cs"/>
                <w:rtl/>
              </w:rPr>
              <w:t xml:space="preserve"> با زوایای افقی و عمودی مناسب</w:t>
            </w:r>
            <w:r>
              <w:rPr>
                <w:rFonts w:cs="B Zar" w:hint="cs"/>
                <w:rtl/>
              </w:rPr>
              <w:t xml:space="preserve"> تهیه کند. </w:t>
            </w:r>
          </w:p>
          <w:p w:rsidR="001D0768" w:rsidRPr="00683104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تهیه ی حفره ی دسترسی وآماده سازی کانال را به درستی انجام داده و از خطاهای حین درمان بپرهیزد. </w:t>
            </w:r>
          </w:p>
          <w:p w:rsidR="00683104" w:rsidRPr="00C81CC2" w:rsidRDefault="00D7234B" w:rsidP="00683104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>پرکردگی کانال را</w:t>
            </w:r>
            <w:r w:rsidR="00DA1758">
              <w:rPr>
                <w:rFonts w:cs="B Zar" w:hint="cs"/>
                <w:rtl/>
              </w:rPr>
              <w:t xml:space="preserve"> با دقت بالا با تایید استاد انجام  دهد</w:t>
            </w:r>
            <w:r w:rsidR="00683104">
              <w:rPr>
                <w:rFonts w:cs="B Zar" w:hint="cs"/>
                <w:rtl/>
              </w:rPr>
              <w:t xml:space="preserve">. </w:t>
            </w:r>
          </w:p>
          <w:p w:rsidR="001D0768" w:rsidRPr="00DA1758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کنترل عفونت را در حین درمان رعایت نماید. </w:t>
            </w:r>
          </w:p>
          <w:p w:rsidR="00DA1758" w:rsidRPr="00D7234B" w:rsidRDefault="00DA1758" w:rsidP="00DA175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ترمیم موقت تاج را زیر نظر استاد به درستی انجام دهد. </w:t>
            </w:r>
          </w:p>
          <w:p w:rsidR="00D7234B" w:rsidRPr="00DA1758" w:rsidRDefault="00DA1758" w:rsidP="00D7234B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بیمار را از عوارض احتمالی درمان و اهمیت انجام به موفع ترمیمی تاجی آگاه کرده و به بخش مربوطه جهت بازسازی تاجی ارجاع دهد. </w:t>
            </w:r>
          </w:p>
          <w:p w:rsidR="00DA1758" w:rsidRPr="00DA1758" w:rsidRDefault="00DA1758" w:rsidP="00DA175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بیمار را در وقوع دردهای پس از درمان آگاه کرده و در صورت نیاز دارودرمانی را انجام دهد. </w:t>
            </w:r>
          </w:p>
          <w:p w:rsidR="00DA1758" w:rsidRPr="00DA1758" w:rsidRDefault="00DA1758" w:rsidP="00DA175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بتواند موارد اورژانسی اندو را  تحت نظر استاد مدیریت کند. </w:t>
            </w:r>
          </w:p>
          <w:p w:rsidR="00DA1758" w:rsidRDefault="00DA1758" w:rsidP="00DA1758">
            <w:pPr>
              <w:bidi/>
              <w:spacing w:after="0"/>
              <w:ind w:left="36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1D0768" w:rsidRPr="001D0768" w:rsidRDefault="001D0768" w:rsidP="001D0768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1D0768" w:rsidRPr="00B50A61" w:rsidRDefault="001D0768" w:rsidP="001D0768">
            <w:pPr>
              <w:bidi/>
              <w:spacing w:after="0"/>
              <w:ind w:left="72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B0156B" w:rsidRPr="00A55BEE" w:rsidRDefault="00B0156B" w:rsidP="00A55BEE">
            <w:pPr>
              <w:bidi/>
              <w:spacing w:after="0"/>
              <w:ind w:left="36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266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505E0" w:rsidRPr="0069262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rtl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rtl/>
              </w:rPr>
              <w:lastRenderedPageBreak/>
              <w:t>سخنرانی</w:t>
            </w:r>
          </w:p>
          <w:p w:rsidR="00BA7E82" w:rsidRPr="00AC32B8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</w:p>
        </w:tc>
        <w:tc>
          <w:tcPr>
            <w:tcW w:w="194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505E0" w:rsidRPr="00A55BE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highlight w:val="yellow"/>
                <w:u w:val="single"/>
                <w:rtl/>
              </w:rPr>
              <w:t>پرسش و پاسخ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</w:p>
        </w:tc>
        <w:tc>
          <w:tcPr>
            <w:tcW w:w="3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505E0" w:rsidRPr="006A4DA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  <w:p w:rsidR="00BA7E82" w:rsidRPr="00C93827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69262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rtl/>
                <w:lang w:bidi="fa-IR"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rtl/>
              </w:rPr>
              <w:t xml:space="preserve">کارگاه آموزشی </w:t>
            </w:r>
          </w:p>
        </w:tc>
        <w:tc>
          <w:tcPr>
            <w:tcW w:w="19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69262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69262D">
              <w:rPr>
                <w:rFonts w:ascii="IranNastaliq" w:hAnsi="IranNastaliq" w:cs="B Zar" w:hint="cs"/>
                <w:color w:val="000000"/>
                <w:highlight w:val="yellow"/>
                <w:u w:val="single"/>
                <w:rtl/>
              </w:rPr>
              <w:t>نمایش عملی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19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194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69262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i/>
                <w:iCs/>
                <w:color w:val="000000"/>
                <w:rtl/>
                <w:lang w:bidi="fa-IR"/>
              </w:rPr>
            </w:pPr>
            <w:r w:rsidRPr="0069262D">
              <w:rPr>
                <w:rFonts w:ascii="IranNastaliq" w:hAnsi="IranNastaliq" w:cs="B Zar" w:hint="cs"/>
                <w:i/>
                <w:iCs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FA333A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33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Pr="00B07ABE" w:rsidRDefault="00E4135E" w:rsidP="002C3121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B07ABE"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07ABE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  <w:p w:rsidR="00BA7E82" w:rsidRPr="00F50CB5" w:rsidRDefault="00BA7E82" w:rsidP="00F47DA9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435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2C3121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highlight w:val="yellow"/>
                <w:u w:val="single"/>
                <w:rtl/>
                <w:lang w:bidi="fa-IR"/>
              </w:rPr>
              <w:t xml:space="preserve">کتاب / </w:t>
            </w:r>
            <w:r w:rsidR="00E4739F"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highlight w:val="yellow"/>
                <w:u w:val="single"/>
                <w:rtl/>
                <w:lang w:bidi="fa-IR"/>
              </w:rPr>
              <w:t>جزوه</w:t>
            </w:r>
          </w:p>
          <w:p w:rsidR="00F47DA9" w:rsidRPr="00F50CB5" w:rsidRDefault="00F47DA9" w:rsidP="00F47DA9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3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  <w:p w:rsidR="00F47DA9" w:rsidRPr="00F50CB5" w:rsidRDefault="00F47DA9" w:rsidP="00F47DA9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highlight w:val="yellow"/>
                <w:u w:val="single"/>
                <w:rtl/>
                <w:lang w:bidi="fa-IR"/>
              </w:rPr>
              <w:t>وایت بورد</w:t>
            </w:r>
          </w:p>
        </w:tc>
        <w:tc>
          <w:tcPr>
            <w:tcW w:w="306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33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  <w:p w:rsidR="00BA7E82" w:rsidRPr="00D97EE4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</w:p>
        </w:tc>
        <w:tc>
          <w:tcPr>
            <w:tcW w:w="1435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  <w:p w:rsidR="00BA7E82" w:rsidRPr="00D97EE4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</w:p>
        </w:tc>
        <w:tc>
          <w:tcPr>
            <w:tcW w:w="13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9262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rtl/>
                <w:lang w:bidi="fa-IR"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rtl/>
              </w:rPr>
              <w:t>ماکت</w:t>
            </w:r>
          </w:p>
        </w:tc>
        <w:tc>
          <w:tcPr>
            <w:tcW w:w="306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69262D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highlight w:val="yellow"/>
                <w:u w:val="single"/>
                <w:rtl/>
              </w:rPr>
              <w:t>اشیاء و لوازم واقعی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  <w:p w:rsidR="003A3FC8" w:rsidRPr="00C767AD" w:rsidRDefault="003A3FC8" w:rsidP="003A3FC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69262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69262D">
              <w:rPr>
                <w:rFonts w:ascii="IranNastaliq" w:hAnsi="IranNastaliq" w:cs="B Zar" w:hint="cs"/>
                <w:color w:val="000000"/>
                <w:highlight w:val="yellow"/>
                <w:u w:val="single"/>
                <w:rtl/>
              </w:rPr>
              <w:t>بیمار واقعی</w:t>
            </w:r>
          </w:p>
          <w:p w:rsidR="00BA7E82" w:rsidRPr="00C767AD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904" w:type="dxa"/>
            <w:gridSpan w:val="2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F37FD3" w:rsidRDefault="00E4739F" w:rsidP="00F45A9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1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5E" w:rsidRPr="006A4DA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9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</w:t>
            </w:r>
            <w:r w:rsidRPr="0069262D">
              <w:rPr>
                <w:rFonts w:ascii="IranNastaliq" w:hAnsi="IranNastaliq" w:cs="B Zar" w:hint="cs"/>
                <w:color w:val="000000"/>
                <w:highlight w:val="yellow"/>
                <w:u w:val="single"/>
                <w:rtl/>
              </w:rPr>
              <w:t>الینی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Pr="0069262D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i/>
                <w:iCs/>
                <w:color w:val="000000"/>
                <w:rtl/>
              </w:rPr>
            </w:pPr>
            <w:r w:rsidRPr="0069262D">
              <w:rPr>
                <w:rFonts w:ascii="IranNastaliq" w:hAnsi="IranNastaliq" w:cs="B Zar" w:hint="cs"/>
                <w:i/>
                <w:iCs/>
                <w:color w:val="000000"/>
                <w:rtl/>
              </w:rPr>
              <w:t>آزمایشگاهی</w:t>
            </w:r>
          </w:p>
        </w:tc>
        <w:tc>
          <w:tcPr>
            <w:tcW w:w="7457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35E" w:rsidRPr="00DF2781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904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E4739F" w:rsidRPr="00BA7E82" w:rsidRDefault="00E4739F" w:rsidP="00A55BEE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A55BEE" w:rsidRPr="00C4524B" w:rsidRDefault="00ED100C" w:rsidP="00ED100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در جلسات و در هنگام نظارت بر کار عملی دانشجویان از ایشان سوالاتی پرسیده خواهد شد. </w:t>
            </w:r>
          </w:p>
          <w:p w:rsidR="00FA333A" w:rsidRPr="00F406E7" w:rsidRDefault="00ED100C" w:rsidP="0069262D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تعداد مشخصی از </w:t>
            </w:r>
            <w:r w:rsidR="0069262D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پرونده های بیماران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جهت ارائه به عنوان تکلیف در نظر گرفته شده که هم از نظر کمیت و هم کیفیت انجام کار مورد بررسی قرار خواهند گرفت. </w:t>
            </w:r>
          </w:p>
          <w:p w:rsidR="009F6268" w:rsidRPr="00423F23" w:rsidRDefault="009F6268" w:rsidP="00A55BEE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39F" w:rsidRPr="00A55BEE" w:rsidRDefault="00E4739F" w:rsidP="00A55BEE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55BEE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ضوابط آموزشی و سیاست های مدرس</w:t>
            </w:r>
          </w:p>
          <w:p w:rsidR="0069262D" w:rsidRDefault="00E4739F" w:rsidP="0069262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  <w:r w:rsidR="00F45A90">
              <w:rPr>
                <w:rFonts w:ascii="IranNastaliq" w:hAnsi="IranNastaliq" w:cs="B Zar" w:hint="cs"/>
                <w:color w:val="000000"/>
                <w:rtl/>
                <w:lang w:bidi="fa-IR"/>
              </w:rPr>
              <w:t>دانشجویان در ساعت مقرر در کلاس حضور یابند</w:t>
            </w:r>
            <w:r w:rsidR="00F45A9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F45A90" w:rsidRPr="0069262D" w:rsidRDefault="0069262D" w:rsidP="0069262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 پرسنل بخش و بیماران به درستی رفتار کنند</w:t>
            </w:r>
            <w:r w:rsidR="00F45A90" w:rsidRPr="0069262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8D00B4" w:rsidRDefault="0069262D" w:rsidP="0069262D">
            <w:pPr>
              <w:bidi/>
              <w:spacing w:line="240" w:lineRule="auto"/>
              <w:ind w:left="36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اصول کنترل عفونت و حفاظت شخصی را به درستی</w:t>
            </w:r>
            <w:r w:rsidR="008D00B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رعایت کنند.</w:t>
            </w:r>
          </w:p>
          <w:p w:rsidR="00E4739F" w:rsidRPr="009F6268" w:rsidRDefault="00E4739F" w:rsidP="008D00B4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  <w:r w:rsidR="00F45A90">
              <w:rPr>
                <w:rFonts w:ascii="IranNastaliq" w:hAnsi="IranNastaliq" w:cs="B Zar" w:hint="cs"/>
                <w:color w:val="000000"/>
                <w:rtl/>
              </w:rPr>
              <w:t xml:space="preserve">دانشجویان می توانند </w:t>
            </w:r>
            <w:r w:rsidR="008D00B4">
              <w:rPr>
                <w:rFonts w:ascii="IranNastaliq" w:hAnsi="IranNastaliq" w:cs="B Zar" w:hint="cs"/>
                <w:color w:val="000000"/>
                <w:rtl/>
              </w:rPr>
              <w:t>سوالات و اشکلات کار عمل</w:t>
            </w:r>
            <w:r w:rsidR="00ED100C">
              <w:rPr>
                <w:rFonts w:ascii="IranNastaliq" w:hAnsi="IranNastaliq" w:cs="B Zar" w:hint="cs"/>
                <w:color w:val="000000"/>
                <w:rtl/>
              </w:rPr>
              <w:t xml:space="preserve">ی خود را در هر جلسه </w:t>
            </w:r>
            <w:r w:rsidR="008D00B4">
              <w:rPr>
                <w:rFonts w:ascii="IranNastaliq" w:hAnsi="IranNastaliq" w:cs="B Zar" w:hint="cs"/>
                <w:color w:val="000000"/>
                <w:rtl/>
              </w:rPr>
              <w:t xml:space="preserve">مطرح نمایند. </w:t>
            </w:r>
            <w:r w:rsidR="00F45A90">
              <w:rPr>
                <w:rFonts w:ascii="IranNastaliq" w:hAnsi="IranNastaliq" w:cs="B Zar" w:hint="cs"/>
                <w:color w:val="000000"/>
                <w:rtl/>
              </w:rPr>
              <w:t xml:space="preserve">. </w:t>
            </w:r>
          </w:p>
          <w:p w:rsidR="00E4739F" w:rsidRPr="00D22332" w:rsidRDefault="00E4739F" w:rsidP="00D2233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ها</w:t>
            </w:r>
            <w:r w:rsidR="00D22332">
              <w:rPr>
                <w:rFonts w:ascii="IranNastaliq" w:hAnsi="IranNastaliq" w:cs="B Zar" w:hint="cs"/>
                <w:b/>
                <w:bCs/>
                <w:rtl/>
              </w:rPr>
              <w:t xml:space="preserve">: </w:t>
            </w:r>
            <w:r w:rsidR="00D22332" w:rsidRPr="00683104">
              <w:rPr>
                <w:rFonts w:ascii="IranNastaliq" w:hAnsi="IranNastaliq" w:cs="B Zar" w:hint="cs"/>
                <w:rtl/>
              </w:rPr>
              <w:t>تکالیف پس از موعد مقرر دریافت نخواهد شد.</w:t>
            </w:r>
            <w:r w:rsidR="00D22332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  <w:p w:rsidR="00E4739F" w:rsidRPr="009F6268" w:rsidRDefault="00E4739F" w:rsidP="0069262D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F45A90" w:rsidRDefault="00E4739F" w:rsidP="0069262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از قبیل:</w:t>
            </w:r>
            <w:r w:rsidR="0069262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پرونده های بیماران در محلی به جز محل کار نگهداری شوند تا آلوده نباشند</w:t>
            </w:r>
            <w:r w:rsidR="00692DE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</w:p>
          <w:p w:rsidR="00E4739F" w:rsidRPr="00FA333A" w:rsidRDefault="00944557" w:rsidP="00FA333A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FA333A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0" w:rsidRPr="00B969C5" w:rsidRDefault="00E4739F" w:rsidP="00F45A9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B969C5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8D00B4" w:rsidRPr="008D00B4" w:rsidRDefault="008D00B4" w:rsidP="008D00B4">
            <w:pPr>
              <w:spacing w:after="0" w:line="360" w:lineRule="auto"/>
              <w:ind w:left="-773"/>
              <w:jc w:val="both"/>
              <w:rPr>
                <w:rFonts w:asciiTheme="minorHAnsi" w:eastAsia="Times New Roman" w:hAnsiTheme="minorHAnsi" w:cs="B Zar"/>
                <w:noProof/>
                <w:sz w:val="32"/>
                <w:szCs w:val="32"/>
                <w:lang w:val="x-none" w:eastAsia="x-none"/>
              </w:rPr>
            </w:pPr>
            <w:r w:rsidRPr="00BB3292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x-none" w:eastAsia="x-none"/>
              </w:rPr>
              <w:t xml:space="preserve">1- </w:t>
            </w:r>
          </w:p>
          <w:p w:rsidR="006C01BF" w:rsidRPr="00460782" w:rsidRDefault="00017646" w:rsidP="007929A4">
            <w:pPr>
              <w:spacing w:after="0" w:line="240" w:lineRule="auto"/>
              <w:jc w:val="both"/>
              <w:rPr>
                <w:rFonts w:asciiTheme="minorHAnsi" w:hAnsiTheme="minorHAnsi" w:cs="B Zar"/>
                <w:b/>
                <w:bCs/>
                <w:i/>
                <w:iCs/>
                <w:color w:val="000000"/>
                <w:sz w:val="24"/>
                <w:szCs w:val="24"/>
                <w:rtl/>
                <w:lang w:bidi="fa-IR"/>
              </w:rPr>
            </w:pPr>
            <w:r w:rsidRPr="00460782">
              <w:rPr>
                <w:rFonts w:asciiTheme="minorHAnsi" w:hAnsiTheme="minorHAnsi" w:cs="B Zar"/>
                <w:b/>
                <w:bCs/>
                <w:i/>
                <w:iCs/>
                <w:color w:val="000000"/>
                <w:sz w:val="24"/>
                <w:szCs w:val="24"/>
                <w:lang w:bidi="fa-IR"/>
              </w:rPr>
              <w:t xml:space="preserve">Pathways of pulp </w:t>
            </w:r>
          </w:p>
          <w:p w:rsidR="006C01BF" w:rsidRPr="006C01BF" w:rsidRDefault="006C01BF" w:rsidP="008C1F02">
            <w:pPr>
              <w:pStyle w:val="EndNoteBibliography"/>
              <w:bidi/>
              <w:rPr>
                <w:rtl/>
              </w:rPr>
            </w:pPr>
            <w:r w:rsidRPr="006C01BF">
              <w:rPr>
                <w:rtl/>
              </w:rPr>
              <w:t>1.</w:t>
            </w:r>
            <w:r w:rsidRPr="006C01BF">
              <w:rPr>
                <w:rtl/>
              </w:rPr>
              <w:tab/>
            </w:r>
            <w:r w:rsidR="000176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Berman LH, Hargreaves KM. Cohen's Pathways of the Pulp-E-Book. Else</w:t>
            </w:r>
            <w:r w:rsidR="00DA29A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vier Health Sciences; 2020</w:t>
            </w:r>
            <w:r w:rsidR="000176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8C1F02" w:rsidRPr="008C1F02" w:rsidRDefault="008C1F02" w:rsidP="00AA3110">
            <w:pPr>
              <w:pStyle w:val="EndNoteBibliography"/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</w:pPr>
            <w:r w:rsidRPr="008C1F02"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  <w:t>Principles &amp; Practice of Endodontics</w:t>
            </w:r>
            <w:r w:rsidR="00AA3110"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C1F02" w:rsidRPr="008C1F02" w:rsidRDefault="008C1F02" w:rsidP="008C1F02">
            <w:pPr>
              <w:pStyle w:val="EndNoteBibliography"/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</w:pPr>
            <w:r w:rsidRPr="008C1F02">
              <w:rPr>
                <w:rFonts w:asciiTheme="minorHAnsi" w:hAnsiTheme="minorHAnsi" w:cs="B Titr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B Titr"/>
                <w:sz w:val="20"/>
                <w:szCs w:val="20"/>
              </w:rPr>
              <w:t xml:space="preserve">         </w:t>
            </w:r>
            <w:r w:rsidRPr="008C1F02">
              <w:rPr>
                <w:rFonts w:asciiTheme="minorBidi" w:hAnsiTheme="minorBidi" w:cstheme="minorBidi"/>
                <w:sz w:val="20"/>
                <w:szCs w:val="20"/>
              </w:rPr>
              <w:t>Walton-Torabinejad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8C1F02">
              <w:rPr>
                <w:rFonts w:asciiTheme="minorBidi" w:hAnsiTheme="minorBidi" w:cstheme="minorBidi"/>
                <w:sz w:val="20"/>
                <w:szCs w:val="20"/>
              </w:rPr>
              <w:t>Principles &amp; Practice of Endodontics</w:t>
            </w:r>
            <w:r w:rsidR="00DA29A8">
              <w:rPr>
                <w:rFonts w:asciiTheme="minorBidi" w:hAnsiTheme="minorBidi" w:cstheme="minorBidi"/>
                <w:sz w:val="20"/>
                <w:szCs w:val="20"/>
              </w:rPr>
              <w:t>. 2021</w:t>
            </w:r>
          </w:p>
          <w:p w:rsidR="00505B8D" w:rsidRPr="008C1F02" w:rsidRDefault="006C01BF" w:rsidP="006C01BF">
            <w:pPr>
              <w:pStyle w:val="EndNoteBibliography"/>
              <w:rPr>
                <w:rFonts w:asciiTheme="minorBidi" w:hAnsiTheme="minorBidi" w:cstheme="minorBidi"/>
                <w:color w:val="000000"/>
                <w:sz w:val="20"/>
                <w:szCs w:val="20"/>
                <w:rtl/>
                <w:lang w:bidi="fa-IR"/>
              </w:rPr>
            </w:pPr>
            <w:r w:rsidRPr="008C1F0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/>
            </w:r>
            <w:r w:rsidRPr="008C1F0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8C1F02">
              <w:rPr>
                <w:rFonts w:asciiTheme="minorBidi" w:hAnsiTheme="minorBidi" w:cstheme="minorBidi"/>
                <w:sz w:val="20"/>
                <w:szCs w:val="20"/>
              </w:rPr>
              <w:instrText xml:space="preserve">ADDIN EN.REFLIST </w:instrText>
            </w:r>
            <w:r w:rsidRPr="008C1F0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E4739F" w:rsidRPr="003335E6" w:rsidTr="00FA33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37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668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0668"/>
            </w:tblGrid>
            <w:tr w:rsidR="00FA333A" w:rsidRPr="003335E6" w:rsidTr="00B839F5">
              <w:trPr>
                <w:trHeight w:val="237"/>
                <w:jc w:val="center"/>
              </w:trPr>
              <w:tc>
                <w:tcPr>
                  <w:tcW w:w="10661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bidiVisual/>
                    <w:tblW w:w="10415" w:type="dxa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46"/>
                    <w:gridCol w:w="1142"/>
                    <w:gridCol w:w="243"/>
                    <w:gridCol w:w="1257"/>
                    <w:gridCol w:w="1463"/>
                    <w:gridCol w:w="432"/>
                    <w:gridCol w:w="799"/>
                    <w:gridCol w:w="1509"/>
                    <w:gridCol w:w="1924"/>
                  </w:tblGrid>
                  <w:tr w:rsidR="00FA333A" w:rsidRPr="003335E6" w:rsidTr="00B839F5">
                    <w:trPr>
                      <w:trHeight w:val="237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روش ارزشیابی</w:t>
                        </w:r>
                      </w:p>
                    </w:tc>
                  </w:tr>
                  <w:tr w:rsidR="00FA333A" w:rsidRPr="00AD284B" w:rsidTr="00B839F5">
                    <w:trPr>
                      <w:trHeight w:val="359"/>
                      <w:jc w:val="center"/>
                    </w:trPr>
                    <w:tc>
                      <w:tcPr>
                        <w:tcW w:w="1642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69262D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color w:val="000000"/>
                            <w:rtl/>
                          </w:rPr>
                        </w:pPr>
                        <w:r w:rsidRPr="0069262D">
                          <w:rPr>
                            <w:rFonts w:cs="B Zar" w:hint="cs"/>
                            <w:rtl/>
                          </w:rPr>
                          <w:t>گسترده پاسخ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69262D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color w:val="000000"/>
                            <w:rtl/>
                          </w:rPr>
                        </w:pPr>
                        <w:r w:rsidRPr="0069262D">
                          <w:rPr>
                            <w:rFonts w:cs="B Zar" w:hint="cs"/>
                            <w:rtl/>
                          </w:rPr>
                          <w:t>کوته پاسخ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50CB5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color w:val="000000"/>
                            <w:rtl/>
                          </w:rPr>
                        </w:pPr>
                        <w:r w:rsidRPr="00F50CB5">
                          <w:rPr>
                            <w:rFonts w:cs="B Zar" w:hint="cs"/>
                            <w:rtl/>
                          </w:rPr>
                          <w:t>چند گزینه ای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AD284B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AD284B">
                          <w:rPr>
                            <w:rFonts w:cs="B Zar" w:hint="cs"/>
                            <w:rtl/>
                          </w:rPr>
                          <w:t>جورکردنی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AD284B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AD284B">
                          <w:rPr>
                            <w:rFonts w:cs="B Zar" w:hint="cs"/>
                            <w:rtl/>
                          </w:rPr>
                          <w:t>صحیح / غلط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7E2B36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7E2B36">
                          <w:rPr>
                            <w:rFonts w:cs="B Zar" w:hint="cs"/>
                            <w:rtl/>
                            <w:lang w:bidi="fa-IR"/>
                          </w:rPr>
                          <w:t>چک لیست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AD284B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lang w:bidi="fa-IR"/>
                          </w:rPr>
                        </w:pPr>
                        <w:r w:rsidRPr="00AD284B">
                          <w:rPr>
                            <w:rFonts w:cs="B Zar" w:hint="cs"/>
                            <w:rtl/>
                          </w:rPr>
                          <w:t>مصاحبه</w:t>
                        </w:r>
                      </w:p>
                    </w:tc>
                  </w:tr>
                  <w:tr w:rsidR="00FA333A" w:rsidRPr="00B36B5C" w:rsidTr="00B839F5">
                    <w:trPr>
                      <w:trHeight w:val="271"/>
                      <w:jc w:val="center"/>
                    </w:trPr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</w:rPr>
                          <w:t>Key Feature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850B07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850B07">
                          <w:rPr>
                            <w:rFonts w:ascii="Times New Roman" w:hAnsi="Times New Roman" w:cs="Times New Roman"/>
                          </w:rPr>
                          <w:t>OSCE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</w:rPr>
                          <w:t>Short Case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lang w:bidi="fa-IR"/>
                          </w:rPr>
                          <w:t>Long Case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Mini CEX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rtl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DOPS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8E6A8A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u w:val="single"/>
                            <w:rtl/>
                            <w:lang w:bidi="fa-IR"/>
                          </w:rPr>
                        </w:pPr>
                        <w:r w:rsidRPr="0069262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highlight w:val="yellow"/>
                            <w:u w:val="single"/>
                            <w:lang w:bidi="fa-IR"/>
                          </w:rPr>
                          <w:t>Clinical Work Sampling</w:t>
                        </w:r>
                      </w:p>
                    </w:tc>
                  </w:tr>
                  <w:tr w:rsidR="00FA333A" w:rsidRPr="00B36B5C" w:rsidTr="00B839F5">
                    <w:trPr>
                      <w:trHeight w:val="306"/>
                      <w:jc w:val="center"/>
                    </w:trPr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21CAA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u w:val="single"/>
                            <w:rtl/>
                            <w:lang w:bidi="fa-IR"/>
                          </w:rPr>
                        </w:pPr>
                        <w:r w:rsidRPr="0069262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highlight w:val="yellow"/>
                            <w:u w:val="single"/>
                            <w:lang w:bidi="fa-IR"/>
                          </w:rPr>
                          <w:t>Log Book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360</w:t>
                        </w: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vertAlign w:val="superscript"/>
                            <w:lang w:bidi="fa-IR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</w:rPr>
                          <w:t>Portfolio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lang w:bidi="fa-IR"/>
                          </w:rPr>
                          <w:t>PUZZLE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PMP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SCT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lang w:bidi="fa-IR"/>
                          </w:rPr>
                          <w:t>CRP</w:t>
                        </w:r>
                      </w:p>
                    </w:tc>
                  </w:tr>
                  <w:tr w:rsidR="00FA333A" w:rsidRPr="003335E6" w:rsidTr="00B839F5">
                    <w:trPr>
                      <w:trHeight w:val="219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FA333A">
                        <w:pPr>
                          <w:bidi/>
                          <w:spacing w:after="0" w:line="240" w:lineRule="auto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سایر روش های ارزشیابی:</w:t>
                        </w:r>
                      </w:p>
                    </w:tc>
                  </w:tr>
                  <w:tr w:rsidR="00FA333A" w:rsidRPr="003335E6" w:rsidTr="00B839F5">
                    <w:trPr>
                      <w:trHeight w:val="357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850B0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B Nazanin"/>
                            <w:b/>
                            <w:bCs/>
                            <w:color w:val="000000"/>
                            <w:rtl/>
                            <w:lang w:eastAsia="zh-CN" w:bidi="fa-IR"/>
                          </w:rPr>
                        </w:pPr>
                        <w:r w:rsidRPr="003335E6">
                          <w:rPr>
                            <w:rFonts w:cs="B Tit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بارم بندی نمره </w:t>
                        </w:r>
                      </w:p>
                    </w:tc>
                  </w:tr>
                  <w:tr w:rsidR="00FA333A" w:rsidRPr="00F37FD3" w:rsidTr="00B839F5">
                    <w:trPr>
                      <w:trHeight w:val="381"/>
                      <w:jc w:val="center"/>
                    </w:trPr>
                    <w:tc>
                      <w:tcPr>
                        <w:tcW w:w="3025" w:type="dxa"/>
                        <w:gridSpan w:val="3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8E6A8A">
                        <w:pPr>
                          <w:bidi/>
                          <w:spacing w:after="0" w:line="240" w:lineRule="auto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حضور و مشارکت فعال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: </w:t>
                        </w:r>
                        <w:r w:rsidR="008E6A8A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5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</w:t>
                        </w:r>
                      </w:p>
                    </w:tc>
                    <w:tc>
                      <w:tcPr>
                        <w:tcW w:w="3147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850B07">
                        <w:pPr>
                          <w:bidi/>
                          <w:spacing w:after="0" w:line="240" w:lineRule="auto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تکالیف کلاسی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: </w:t>
                        </w:r>
                        <w:r w:rsidR="00850B07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...</w:t>
                        </w:r>
                      </w:p>
                    </w:tc>
                    <w:tc>
                      <w:tcPr>
                        <w:tcW w:w="422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850B07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کار عملی: </w:t>
                        </w:r>
                        <w:r w:rsidR="00850B07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15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نمره</w:t>
                        </w:r>
                      </w:p>
                    </w:tc>
                  </w:tr>
                  <w:tr w:rsidR="00FA333A" w:rsidRPr="00F37FD3" w:rsidTr="00B839F5">
                    <w:trPr>
                      <w:trHeight w:val="367"/>
                      <w:jc w:val="center"/>
                    </w:trPr>
                    <w:tc>
                      <w:tcPr>
                        <w:tcW w:w="3025" w:type="dxa"/>
                        <w:gridSpan w:val="3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FA333A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کوئیز: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..... نمره</w:t>
                        </w:r>
                      </w:p>
                    </w:tc>
                    <w:tc>
                      <w:tcPr>
                        <w:tcW w:w="3147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850B07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امتحان میان ترم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/ دوره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850B07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...</w:t>
                        </w:r>
                      </w:p>
                    </w:tc>
                    <w:tc>
                      <w:tcPr>
                        <w:tcW w:w="422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850B07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امتحان پایان ترم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/ دوره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 </w:t>
                        </w:r>
                        <w:r w:rsidR="00850B07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...</w:t>
                        </w:r>
                      </w:p>
                    </w:tc>
                  </w:tr>
                  <w:tr w:rsidR="00FA333A" w:rsidRPr="00F37FD3" w:rsidTr="00B839F5">
                    <w:trPr>
                      <w:trHeight w:val="360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E6A8A" w:rsidRPr="00F37FD3" w:rsidRDefault="00FA333A" w:rsidP="008E6A8A">
                        <w:pPr>
                          <w:bidi/>
                          <w:spacing w:after="0" w:line="240" w:lineRule="auto"/>
                          <w:rPr>
                            <w:rFonts w:cs="B Zar"/>
                            <w:color w:val="000000"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سایر موارد: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>رعایت اصول اخلاقی و کنترل عفونت جهت حفظ حقوق سایر دانشجویان و کارکنان دانشکده دارای</w:t>
                        </w:r>
                        <w:r w:rsidR="007E0E45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 بارم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 نمره </w:t>
                        </w:r>
                        <w:r w:rsidR="007E0E45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ی 3 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>بوده و جز بخش حضور و مشارکت فعال حساب می شود</w:t>
                        </w:r>
                        <w:r w:rsidR="007E0E45">
                          <w:rPr>
                            <w:rFonts w:cs="B Zar" w:hint="cs"/>
                            <w:color w:val="000000"/>
                            <w:rtl/>
                          </w:rPr>
                          <w:t>.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 </w:t>
                        </w:r>
                      </w:p>
                      <w:p w:rsidR="00FA333A" w:rsidRPr="00F37FD3" w:rsidRDefault="00FA333A" w:rsidP="00FA333A">
                        <w:pPr>
                          <w:bidi/>
                          <w:spacing w:after="0" w:line="240" w:lineRule="auto"/>
                          <w:rPr>
                            <w:rFonts w:cs="B Zar"/>
                            <w:color w:val="000000"/>
                            <w:rtl/>
                          </w:rPr>
                        </w:pPr>
                      </w:p>
                    </w:tc>
                  </w:tr>
                </w:tbl>
                <w:p w:rsidR="00FA333A" w:rsidRPr="003335E6" w:rsidRDefault="00FA333A" w:rsidP="00FA333A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3F12" w:rsidRDefault="00C16D18" w:rsidP="005F7152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  <w:r w:rsidR="002127A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(اهداف عمومی) </w:t>
      </w:r>
    </w:p>
    <w:tbl>
      <w:tblPr>
        <w:bidiVisual/>
        <w:tblW w:w="93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</w:tblGrid>
      <w:tr w:rsidR="00106E5E" w:rsidRPr="00A072CE" w:rsidTr="0096669C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E5E" w:rsidRPr="007E4321" w:rsidRDefault="00106E5E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6E5E" w:rsidRPr="002971A7" w:rsidRDefault="00106E5E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5E" w:rsidRPr="002971A7" w:rsidRDefault="00106E5E" w:rsidP="00106E5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106E5E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06E5E" w:rsidRPr="00D16187" w:rsidRDefault="00106E5E" w:rsidP="00E13D3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:rsidR="00106E5E" w:rsidRPr="00AD123F" w:rsidRDefault="00A07855" w:rsidP="00DA1758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-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درمان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ريشه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ي</w:t>
            </w:r>
            <w:r w:rsidR="00DA17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دو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مولر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3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يا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4 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كاناله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كشيده</w:t>
            </w:r>
            <w:r w:rsidR="00AC1D8E" w:rsidRPr="00AC1D8E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AC1D8E" w:rsidRPr="00AC1D8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شد</w:t>
            </w:r>
            <w:r w:rsid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</w:t>
            </w:r>
            <w:r w:rsidR="000A0A04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قبل از ورود به بخش 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E5E" w:rsidRPr="00F15DBE" w:rsidRDefault="00CD2F04" w:rsidP="00E13D3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حضوری </w:t>
            </w:r>
          </w:p>
        </w:tc>
      </w:tr>
      <w:tr w:rsidR="00106E5E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06E5E" w:rsidRPr="00D16187" w:rsidRDefault="00106E5E" w:rsidP="00E13D3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AD123F" w:rsidRPr="00825530" w:rsidRDefault="000A0A04" w:rsidP="008255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نحوه ی پرکردن </w:t>
            </w:r>
            <w:r w:rsidR="00AC1D8E" w:rsidRPr="00AC1D8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پرونده</w:t>
            </w:r>
            <w:r w:rsidR="00AC1D8E" w:rsidRPr="00AC1D8E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بيماران</w:t>
            </w:r>
            <w:r w:rsidR="00AC1D8E" w:rsidRPr="00AC1D8E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به دانشجویان توضیح داده شده و سپس نحوه ی درمان بیمار از مرحله ی آماده سازی بیمار، بی حسی تا مرخص کردن بیمار به صورت دموستریشن به دانشجویان توضیح داده می شود.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106E5E" w:rsidRPr="00F15DBE" w:rsidRDefault="00CD2F04" w:rsidP="00B5073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:rsidR="0096669C" w:rsidRPr="0096669C" w:rsidRDefault="000A0A04" w:rsidP="000A0A0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شخيص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صحيح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طرح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ريزي</w:t>
            </w:r>
            <w:r w:rsidR="00F34C1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درمان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بر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مبناي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تشخیص اندودنتیک و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ملاحظات</w:t>
            </w:r>
            <w:r w:rsidR="00F34C1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پريو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دنتال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قابليت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باز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سازي</w:t>
            </w:r>
            <w:r w:rsidR="00AC1D8E" w:rsidRPr="00AC1D8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C1D8E" w:rsidRPr="00AC1D8E">
              <w:rPr>
                <w:rFonts w:cs="B Zar" w:hint="cs"/>
                <w:sz w:val="24"/>
                <w:szCs w:val="24"/>
                <w:rtl/>
                <w:lang w:bidi="fa-IR"/>
              </w:rPr>
              <w:t>تاج</w:t>
            </w:r>
            <w:r w:rsidR="00F34C1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توسط دانشجو انجام گرفته و زیر نظر استاد مربوطه بررسی می شود.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521768" w:rsidRPr="003544DB" w:rsidRDefault="00521768" w:rsidP="00521768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آشنایی ب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ریشه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:rsidR="00521768" w:rsidRPr="003544DB" w:rsidRDefault="00521768" w:rsidP="00DA1758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قرار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دادن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داروی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:rsidR="00521768" w:rsidRDefault="00521768" w:rsidP="00521768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قرار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دادن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کلسیم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هیدروکساید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:rsidR="00DA1758" w:rsidRPr="003544DB" w:rsidRDefault="00DA1758" w:rsidP="00DA1758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حداقل یک مورد درمان ریشه با قرار دادن کلسیم هیدروکسید توسط دانشجو باید انجام گیرد.</w:t>
            </w:r>
          </w:p>
          <w:p w:rsidR="0096669C" w:rsidRPr="00F34C1B" w:rsidRDefault="0096669C" w:rsidP="00F34C1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A62F9" w:rsidRDefault="00EA62F9" w:rsidP="000A0A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نحوه ی مدیریت بیمار و ارتباط با بیمارو سایر پرسنل بخش</w:t>
            </w:r>
          </w:p>
          <w:p w:rsidR="0096669C" w:rsidRPr="000A0A04" w:rsidRDefault="00F34C1B" w:rsidP="00EA62F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مل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احظات</w:t>
            </w:r>
            <w:r w:rsidRPr="00F34C1B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اخلاقي</w:t>
            </w:r>
            <w:r w:rsidRPr="00F34C1B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و</w:t>
            </w:r>
            <w:r w:rsidRPr="00F34C1B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اخذ</w:t>
            </w:r>
            <w:r w:rsidRPr="00F34C1B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0A0A04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رضايت نامه 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آگاهانه</w:t>
            </w:r>
            <w:r w:rsidRPr="00F34C1B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از</w:t>
            </w:r>
            <w:r w:rsidRPr="00F34C1B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F34C1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بيمار</w:t>
            </w:r>
            <w:r w:rsidR="003544DB" w:rsidRPr="00F764B2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96669C" w:rsidRPr="00AD123F" w:rsidRDefault="000A0A04" w:rsidP="000A0A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 w:rsidRPr="007A6D69">
              <w:rPr>
                <w:rFonts w:cs="B Zar" w:hint="cs"/>
                <w:sz w:val="24"/>
                <w:szCs w:val="24"/>
                <w:rtl/>
              </w:rPr>
              <w:t>قوانین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/>
                <w:sz w:val="24"/>
                <w:szCs w:val="24"/>
              </w:rPr>
              <w:t>infection control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مرور می شود</w:t>
            </w:r>
            <w:r w:rsidR="005F3B38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0A0A04" w:rsidP="000A0A04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نحوه ی تهیه ی گراقی حین کار دقیق جهت راهنمایی در حین در مان اندو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tabs>
                <w:tab w:val="left" w:pos="3307"/>
                <w:tab w:val="left" w:pos="4607"/>
              </w:tabs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DA1758" w:rsidRPr="00DA1758" w:rsidRDefault="0096669C" w:rsidP="00DA1758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هیه حفره دسترسی آماده سازی کانال و پرکردن </w:t>
            </w:r>
            <w:r w:rsidR="00DA1758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کانال ریشه یک دندان دو کاناله و دو مولر</w:t>
            </w:r>
          </w:p>
          <w:p w:rsidR="0096669C" w:rsidRPr="00F764B2" w:rsidRDefault="0096669C" w:rsidP="0096669C">
            <w:pPr>
              <w:tabs>
                <w:tab w:val="left" w:pos="3307"/>
                <w:tab w:val="left" w:pos="4607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cs="B Zar"/>
                <w:sz w:val="24"/>
                <w:szCs w:val="24"/>
                <w:rtl/>
              </w:rPr>
              <w:tab/>
            </w:r>
            <w:r w:rsidRPr="00F764B2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0A0A04" w:rsidRDefault="00E833D9" w:rsidP="000A0A0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</w:t>
            </w:r>
            <w:r w:rsidR="000A0A04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سازی و درمان ریشه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توسط دانشجویان</w:t>
            </w:r>
            <w:r w:rsidRPr="00FA1956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833D9" w:rsidRDefault="000A0A04" w:rsidP="000A0A04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اصول</w:t>
            </w:r>
            <w:r w:rsidR="00E833D9"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پاكسازي</w:t>
            </w:r>
            <w:r w:rsidR="00E833D9"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شكل</w:t>
            </w:r>
            <w:r w:rsidR="00E833D9"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دهي</w:t>
            </w:r>
            <w:r w:rsidR="00E833D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كانالهاي</w:t>
            </w:r>
            <w:r w:rsidR="00E833D9"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دنداني</w:t>
            </w:r>
            <w:r w:rsidR="00E833D9"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833D9" w:rsidRPr="003544DB">
              <w:rPr>
                <w:rFonts w:cs="B Zar" w:hint="cs"/>
                <w:sz w:val="24"/>
                <w:szCs w:val="24"/>
                <w:rtl/>
              </w:rPr>
              <w:t>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جلوگیری از خطاهای حین درمان</w:t>
            </w:r>
          </w:p>
          <w:p w:rsidR="000A0A04" w:rsidRPr="003544DB" w:rsidRDefault="000A0A04" w:rsidP="000A0A04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صورت بروز خطا رفع مشکل توسط استاد مربوطه</w:t>
            </w:r>
          </w:p>
          <w:p w:rsidR="0096669C" w:rsidRPr="00FA1956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 w:rsidRPr="00F764B2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833D9" w:rsidRDefault="000A0A04" w:rsidP="000A0A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مرور </w:t>
            </w:r>
            <w:r w:rsidR="00E833D9" w:rsidRPr="00F764B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مواد و سیلرهای مورد استفاده در اندودنتیکس</w:t>
            </w:r>
            <w:r w:rsidR="00E833D9"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  </w:t>
            </w:r>
            <w:r w:rsidR="00E833D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انواع روش های پرکردن ریش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ه دندان</w:t>
            </w:r>
          </w:p>
          <w:p w:rsidR="0096669C" w:rsidRPr="00FA1956" w:rsidRDefault="000A0A04" w:rsidP="000A0A04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درمان ریشه انجام شده</w:t>
            </w:r>
            <w:r w:rsidR="00E833D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توسط دانشجویان</w:t>
            </w:r>
            <w:r w:rsidR="00E833D9" w:rsidRPr="00FA1956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DA1758" w:rsidP="00EA62F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حداقل یک مورد اورژا</w:t>
            </w:r>
            <w:r w:rsidR="00DF7F40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نس اندودنتیک توسط دانشجو تحت ن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ظر استاد درمان شود</w:t>
            </w:r>
          </w:p>
          <w:p w:rsidR="0096669C" w:rsidRPr="00FA1956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DF7F40" w:rsidP="0096669C">
            <w:pPr>
              <w:tabs>
                <w:tab w:val="left" w:pos="3246"/>
                <w:tab w:val="left" w:pos="4473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هیه حفره دسترسی آماده سازی کانال و پرکردن کانال ریشه دندان</w:t>
            </w:r>
          </w:p>
          <w:p w:rsidR="0096669C" w:rsidRPr="00F764B2" w:rsidRDefault="0096669C" w:rsidP="00EA62F9">
            <w:pPr>
              <w:tabs>
                <w:tab w:val="left" w:pos="3246"/>
                <w:tab w:val="left" w:pos="4473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96669C" w:rsidP="00EA62F9">
            <w:pPr>
              <w:tabs>
                <w:tab w:val="left" w:pos="3356"/>
                <w:tab w:val="left" w:pos="4509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هیه حفره دسترسی آماده سازی کانال و پرکردن کانال ریشه دندان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96669C" w:rsidP="00E833D9">
            <w:pPr>
              <w:tabs>
                <w:tab w:val="left" w:pos="3332"/>
                <w:tab w:val="left" w:pos="4521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EA62F9"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 w:rsidR="00EA62F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="00EA62F9"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هیه حفره دسترسی آماده سازی کانال و پرکردن کانال ریشه دندان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DF7F40" w:rsidP="004422CF">
            <w:pPr>
              <w:tabs>
                <w:tab w:val="left" w:pos="3344"/>
                <w:tab w:val="left" w:pos="4558"/>
              </w:tabs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96669C" w:rsidRPr="00F764B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هیه حفره دسترسی آماده سازی کانال و پرکردن کانال ریشه دندان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4422CF" w:rsidP="003544DB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اشکالات و ایرادات در مراحل مختلف کار دانشجویان مورد بررسی قرار گرفته و سعی در دانستن منشا آن و رفع آن ها خواهد شد.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</w:tbl>
    <w:p w:rsidR="004C501B" w:rsidRPr="00867F6B" w:rsidRDefault="004C501B" w:rsidP="004C501B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:rsidR="00E13D35" w:rsidRDefault="00E13D35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C01BF" w:rsidRDefault="006C01BF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C01BF" w:rsidRDefault="006C01BF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B07A1D" w:rsidRDefault="00B07A1D" w:rsidP="006C01BF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6C01BF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51" w:rsidRDefault="00393351" w:rsidP="00FD6E10">
      <w:pPr>
        <w:spacing w:after="0" w:line="240" w:lineRule="auto"/>
      </w:pPr>
      <w:r>
        <w:separator/>
      </w:r>
    </w:p>
  </w:endnote>
  <w:endnote w:type="continuationSeparator" w:id="0">
    <w:p w:rsidR="00393351" w:rsidRDefault="00393351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3F" w:rsidRDefault="004D763F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221F82">
      <w:rPr>
        <w:noProof/>
        <w:rtl/>
      </w:rPr>
      <w:t>6</w:t>
    </w:r>
    <w:r>
      <w:fldChar w:fldCharType="end"/>
    </w:r>
  </w:p>
  <w:p w:rsidR="004D763F" w:rsidRDefault="004D7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51" w:rsidRDefault="00393351" w:rsidP="00FD6E10">
      <w:pPr>
        <w:spacing w:after="0" w:line="240" w:lineRule="auto"/>
      </w:pPr>
      <w:r>
        <w:separator/>
      </w:r>
    </w:p>
  </w:footnote>
  <w:footnote w:type="continuationSeparator" w:id="0">
    <w:p w:rsidR="00393351" w:rsidRDefault="00393351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E15B2"/>
    <w:multiLevelType w:val="hybridMultilevel"/>
    <w:tmpl w:val="037CF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4C30"/>
    <w:multiLevelType w:val="hybridMultilevel"/>
    <w:tmpl w:val="5BB0C4D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6"/>
  </w:num>
  <w:num w:numId="5">
    <w:abstractNumId w:val="25"/>
  </w:num>
  <w:num w:numId="6">
    <w:abstractNumId w:val="16"/>
  </w:num>
  <w:num w:numId="7">
    <w:abstractNumId w:val="4"/>
  </w:num>
  <w:num w:numId="8">
    <w:abstractNumId w:val="19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3"/>
  </w:num>
  <w:num w:numId="18">
    <w:abstractNumId w:val="14"/>
  </w:num>
  <w:num w:numId="19">
    <w:abstractNumId w:val="28"/>
  </w:num>
  <w:num w:numId="20">
    <w:abstractNumId w:val="9"/>
  </w:num>
  <w:num w:numId="21">
    <w:abstractNumId w:val="27"/>
  </w:num>
  <w:num w:numId="22">
    <w:abstractNumId w:val="1"/>
  </w:num>
  <w:num w:numId="23">
    <w:abstractNumId w:val="17"/>
  </w:num>
  <w:num w:numId="24">
    <w:abstractNumId w:val="20"/>
  </w:num>
  <w:num w:numId="25">
    <w:abstractNumId w:val="11"/>
  </w:num>
  <w:num w:numId="26">
    <w:abstractNumId w:val="18"/>
  </w:num>
  <w:num w:numId="27">
    <w:abstractNumId w:val="29"/>
  </w:num>
  <w:num w:numId="28">
    <w:abstractNumId w:val="1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vpzdasaddfwpe59vsvxv519909xrpef9pd&quot;&gt;مهر 98&lt;record-ids&gt;&lt;item&gt;254&lt;/item&gt;&lt;/record-ids&gt;&lt;/item&gt;&lt;/Libraries&gt;"/>
  </w:docVars>
  <w:rsids>
    <w:rsidRoot w:val="00FD6E10"/>
    <w:rsid w:val="00002686"/>
    <w:rsid w:val="000029C7"/>
    <w:rsid w:val="000038E4"/>
    <w:rsid w:val="000060BC"/>
    <w:rsid w:val="00007144"/>
    <w:rsid w:val="00015B5E"/>
    <w:rsid w:val="00017646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0A04"/>
    <w:rsid w:val="000A13A3"/>
    <w:rsid w:val="000A3EC9"/>
    <w:rsid w:val="000A7B82"/>
    <w:rsid w:val="000B29E7"/>
    <w:rsid w:val="000B52CC"/>
    <w:rsid w:val="000C121C"/>
    <w:rsid w:val="000C36E0"/>
    <w:rsid w:val="000C73EA"/>
    <w:rsid w:val="000E21A8"/>
    <w:rsid w:val="000E29E0"/>
    <w:rsid w:val="000E4B7C"/>
    <w:rsid w:val="000E5151"/>
    <w:rsid w:val="000E6232"/>
    <w:rsid w:val="000E73E8"/>
    <w:rsid w:val="000F0FE2"/>
    <w:rsid w:val="000F2735"/>
    <w:rsid w:val="001047B4"/>
    <w:rsid w:val="001053D2"/>
    <w:rsid w:val="00106347"/>
    <w:rsid w:val="00106E5E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679D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0768"/>
    <w:rsid w:val="001D3494"/>
    <w:rsid w:val="001D3584"/>
    <w:rsid w:val="001D7C5D"/>
    <w:rsid w:val="001E2F64"/>
    <w:rsid w:val="001F4733"/>
    <w:rsid w:val="001F6016"/>
    <w:rsid w:val="002069EC"/>
    <w:rsid w:val="00207FC5"/>
    <w:rsid w:val="002115EC"/>
    <w:rsid w:val="002127AD"/>
    <w:rsid w:val="00213BA6"/>
    <w:rsid w:val="00215030"/>
    <w:rsid w:val="002177FC"/>
    <w:rsid w:val="00217EA6"/>
    <w:rsid w:val="00221F82"/>
    <w:rsid w:val="00224F07"/>
    <w:rsid w:val="00226562"/>
    <w:rsid w:val="0023080C"/>
    <w:rsid w:val="00230CD1"/>
    <w:rsid w:val="00231415"/>
    <w:rsid w:val="00231700"/>
    <w:rsid w:val="00232B31"/>
    <w:rsid w:val="002332AF"/>
    <w:rsid w:val="002371F0"/>
    <w:rsid w:val="00242227"/>
    <w:rsid w:val="002478A4"/>
    <w:rsid w:val="00254C8E"/>
    <w:rsid w:val="00255CF1"/>
    <w:rsid w:val="002609A4"/>
    <w:rsid w:val="00263365"/>
    <w:rsid w:val="00264B33"/>
    <w:rsid w:val="00270A95"/>
    <w:rsid w:val="00271673"/>
    <w:rsid w:val="00273ACA"/>
    <w:rsid w:val="00281F9B"/>
    <w:rsid w:val="002838AC"/>
    <w:rsid w:val="002838C4"/>
    <w:rsid w:val="00291470"/>
    <w:rsid w:val="002956FA"/>
    <w:rsid w:val="002971A7"/>
    <w:rsid w:val="002A378B"/>
    <w:rsid w:val="002A550D"/>
    <w:rsid w:val="002B19A3"/>
    <w:rsid w:val="002B58EB"/>
    <w:rsid w:val="002B6F63"/>
    <w:rsid w:val="002C3121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4E8"/>
    <w:rsid w:val="00324528"/>
    <w:rsid w:val="00327210"/>
    <w:rsid w:val="00332FD0"/>
    <w:rsid w:val="003335E6"/>
    <w:rsid w:val="0033669B"/>
    <w:rsid w:val="00343176"/>
    <w:rsid w:val="00352A8E"/>
    <w:rsid w:val="003544DB"/>
    <w:rsid w:val="00355430"/>
    <w:rsid w:val="00355A26"/>
    <w:rsid w:val="00363778"/>
    <w:rsid w:val="00366DFF"/>
    <w:rsid w:val="00367A5A"/>
    <w:rsid w:val="00371AF7"/>
    <w:rsid w:val="00372385"/>
    <w:rsid w:val="00385161"/>
    <w:rsid w:val="00393351"/>
    <w:rsid w:val="00394BF7"/>
    <w:rsid w:val="003A136B"/>
    <w:rsid w:val="003A3FC8"/>
    <w:rsid w:val="003A42EB"/>
    <w:rsid w:val="003B0DB9"/>
    <w:rsid w:val="003B23CC"/>
    <w:rsid w:val="003B65BB"/>
    <w:rsid w:val="003C5EDF"/>
    <w:rsid w:val="003C7593"/>
    <w:rsid w:val="003C7D3F"/>
    <w:rsid w:val="003D1C8B"/>
    <w:rsid w:val="003D1FCB"/>
    <w:rsid w:val="003D5DEB"/>
    <w:rsid w:val="003E1652"/>
    <w:rsid w:val="003E69AE"/>
    <w:rsid w:val="003F4908"/>
    <w:rsid w:val="004030D2"/>
    <w:rsid w:val="0040367D"/>
    <w:rsid w:val="00417352"/>
    <w:rsid w:val="0042111E"/>
    <w:rsid w:val="00421536"/>
    <w:rsid w:val="00423ACB"/>
    <w:rsid w:val="00423F23"/>
    <w:rsid w:val="00431008"/>
    <w:rsid w:val="00433000"/>
    <w:rsid w:val="00440F4C"/>
    <w:rsid w:val="004422CF"/>
    <w:rsid w:val="00444E9B"/>
    <w:rsid w:val="00445AA2"/>
    <w:rsid w:val="00445D9B"/>
    <w:rsid w:val="004462F2"/>
    <w:rsid w:val="004464E5"/>
    <w:rsid w:val="00451D73"/>
    <w:rsid w:val="00452E8B"/>
    <w:rsid w:val="00460782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39BC"/>
    <w:rsid w:val="00496581"/>
    <w:rsid w:val="004B528B"/>
    <w:rsid w:val="004B5F15"/>
    <w:rsid w:val="004C501B"/>
    <w:rsid w:val="004D4EA7"/>
    <w:rsid w:val="004D6EBB"/>
    <w:rsid w:val="004D763F"/>
    <w:rsid w:val="004E0790"/>
    <w:rsid w:val="004F0068"/>
    <w:rsid w:val="004F4766"/>
    <w:rsid w:val="004F7A0C"/>
    <w:rsid w:val="00505B8D"/>
    <w:rsid w:val="005076BD"/>
    <w:rsid w:val="00516CEB"/>
    <w:rsid w:val="00520C95"/>
    <w:rsid w:val="00521768"/>
    <w:rsid w:val="005222B9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D80"/>
    <w:rsid w:val="005A0EB6"/>
    <w:rsid w:val="005A4AD7"/>
    <w:rsid w:val="005B3F35"/>
    <w:rsid w:val="005C02E9"/>
    <w:rsid w:val="005C099E"/>
    <w:rsid w:val="005C0BD8"/>
    <w:rsid w:val="005C1514"/>
    <w:rsid w:val="005C65C9"/>
    <w:rsid w:val="005E2829"/>
    <w:rsid w:val="005E32B1"/>
    <w:rsid w:val="005F27DC"/>
    <w:rsid w:val="005F28A7"/>
    <w:rsid w:val="005F3B38"/>
    <w:rsid w:val="005F44C0"/>
    <w:rsid w:val="005F568B"/>
    <w:rsid w:val="005F68B1"/>
    <w:rsid w:val="005F7152"/>
    <w:rsid w:val="00601700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5689"/>
    <w:rsid w:val="0067742C"/>
    <w:rsid w:val="006808A8"/>
    <w:rsid w:val="00680BF7"/>
    <w:rsid w:val="00680DC9"/>
    <w:rsid w:val="00683104"/>
    <w:rsid w:val="0069077A"/>
    <w:rsid w:val="0069120D"/>
    <w:rsid w:val="00691B40"/>
    <w:rsid w:val="0069262D"/>
    <w:rsid w:val="00692DE7"/>
    <w:rsid w:val="006A1796"/>
    <w:rsid w:val="006A374A"/>
    <w:rsid w:val="006A499D"/>
    <w:rsid w:val="006A4DA5"/>
    <w:rsid w:val="006A6B8F"/>
    <w:rsid w:val="006B00A0"/>
    <w:rsid w:val="006B16BC"/>
    <w:rsid w:val="006C01BF"/>
    <w:rsid w:val="006C4AA5"/>
    <w:rsid w:val="006C606B"/>
    <w:rsid w:val="006C78F0"/>
    <w:rsid w:val="006D113C"/>
    <w:rsid w:val="006D4F26"/>
    <w:rsid w:val="006D69CD"/>
    <w:rsid w:val="006D6F1E"/>
    <w:rsid w:val="006E0869"/>
    <w:rsid w:val="006E1F36"/>
    <w:rsid w:val="006E29C2"/>
    <w:rsid w:val="006E38AE"/>
    <w:rsid w:val="006E5F75"/>
    <w:rsid w:val="006F1E54"/>
    <w:rsid w:val="006F208D"/>
    <w:rsid w:val="006F79C2"/>
    <w:rsid w:val="00703567"/>
    <w:rsid w:val="00705AB2"/>
    <w:rsid w:val="00705ADB"/>
    <w:rsid w:val="0071104E"/>
    <w:rsid w:val="00712EF4"/>
    <w:rsid w:val="00714BEB"/>
    <w:rsid w:val="007156B1"/>
    <w:rsid w:val="00720D84"/>
    <w:rsid w:val="00721872"/>
    <w:rsid w:val="00725C9B"/>
    <w:rsid w:val="007272CA"/>
    <w:rsid w:val="007276F8"/>
    <w:rsid w:val="00736897"/>
    <w:rsid w:val="007434C0"/>
    <w:rsid w:val="0074648F"/>
    <w:rsid w:val="00746629"/>
    <w:rsid w:val="00746A9F"/>
    <w:rsid w:val="00747E44"/>
    <w:rsid w:val="0075205C"/>
    <w:rsid w:val="00767293"/>
    <w:rsid w:val="007676F1"/>
    <w:rsid w:val="00775C0C"/>
    <w:rsid w:val="00787E69"/>
    <w:rsid w:val="0079064A"/>
    <w:rsid w:val="007929A4"/>
    <w:rsid w:val="00795769"/>
    <w:rsid w:val="00797E24"/>
    <w:rsid w:val="007A01B4"/>
    <w:rsid w:val="007A02BF"/>
    <w:rsid w:val="007A0BD5"/>
    <w:rsid w:val="007A26EB"/>
    <w:rsid w:val="007A5305"/>
    <w:rsid w:val="007A64AF"/>
    <w:rsid w:val="007A6D69"/>
    <w:rsid w:val="007A7D1C"/>
    <w:rsid w:val="007B1C5A"/>
    <w:rsid w:val="007B3514"/>
    <w:rsid w:val="007B6719"/>
    <w:rsid w:val="007B75C7"/>
    <w:rsid w:val="007C181B"/>
    <w:rsid w:val="007C4E94"/>
    <w:rsid w:val="007C597C"/>
    <w:rsid w:val="007D6A4B"/>
    <w:rsid w:val="007E0E45"/>
    <w:rsid w:val="007E2B36"/>
    <w:rsid w:val="007E4321"/>
    <w:rsid w:val="007E4575"/>
    <w:rsid w:val="007F7137"/>
    <w:rsid w:val="00807A2F"/>
    <w:rsid w:val="00810412"/>
    <w:rsid w:val="00811E05"/>
    <w:rsid w:val="00813495"/>
    <w:rsid w:val="00817810"/>
    <w:rsid w:val="00821165"/>
    <w:rsid w:val="008231D9"/>
    <w:rsid w:val="00823318"/>
    <w:rsid w:val="008233EB"/>
    <w:rsid w:val="00823FFD"/>
    <w:rsid w:val="00825530"/>
    <w:rsid w:val="00826193"/>
    <w:rsid w:val="00827022"/>
    <w:rsid w:val="00831639"/>
    <w:rsid w:val="00834AF4"/>
    <w:rsid w:val="00835509"/>
    <w:rsid w:val="00835E4A"/>
    <w:rsid w:val="008363F9"/>
    <w:rsid w:val="00836F4F"/>
    <w:rsid w:val="008443B2"/>
    <w:rsid w:val="00850B07"/>
    <w:rsid w:val="00853C58"/>
    <w:rsid w:val="00856FE0"/>
    <w:rsid w:val="0085762A"/>
    <w:rsid w:val="00862354"/>
    <w:rsid w:val="00863226"/>
    <w:rsid w:val="00863752"/>
    <w:rsid w:val="00874249"/>
    <w:rsid w:val="00877E36"/>
    <w:rsid w:val="0088115C"/>
    <w:rsid w:val="00882665"/>
    <w:rsid w:val="00891B53"/>
    <w:rsid w:val="0089447B"/>
    <w:rsid w:val="008954DC"/>
    <w:rsid w:val="00896471"/>
    <w:rsid w:val="008A3278"/>
    <w:rsid w:val="008A3FBD"/>
    <w:rsid w:val="008B2C65"/>
    <w:rsid w:val="008B4756"/>
    <w:rsid w:val="008B6C0E"/>
    <w:rsid w:val="008C1F02"/>
    <w:rsid w:val="008C39BE"/>
    <w:rsid w:val="008C4AE1"/>
    <w:rsid w:val="008C6728"/>
    <w:rsid w:val="008D00B4"/>
    <w:rsid w:val="008D19B6"/>
    <w:rsid w:val="008D24CA"/>
    <w:rsid w:val="008D2AEE"/>
    <w:rsid w:val="008D58A9"/>
    <w:rsid w:val="008D5E48"/>
    <w:rsid w:val="008E6A8A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44800"/>
    <w:rsid w:val="00947F47"/>
    <w:rsid w:val="009532E8"/>
    <w:rsid w:val="00953945"/>
    <w:rsid w:val="009577FF"/>
    <w:rsid w:val="009579C4"/>
    <w:rsid w:val="0096669C"/>
    <w:rsid w:val="00977541"/>
    <w:rsid w:val="009912CD"/>
    <w:rsid w:val="00991840"/>
    <w:rsid w:val="00997C58"/>
    <w:rsid w:val="009A03D7"/>
    <w:rsid w:val="009A1DCC"/>
    <w:rsid w:val="009A2CBC"/>
    <w:rsid w:val="009B25FF"/>
    <w:rsid w:val="009B515A"/>
    <w:rsid w:val="009C1163"/>
    <w:rsid w:val="009C2A87"/>
    <w:rsid w:val="009D5862"/>
    <w:rsid w:val="009E1A34"/>
    <w:rsid w:val="009E5201"/>
    <w:rsid w:val="009F4F38"/>
    <w:rsid w:val="009F532E"/>
    <w:rsid w:val="009F6268"/>
    <w:rsid w:val="009F7704"/>
    <w:rsid w:val="00A039A1"/>
    <w:rsid w:val="00A04731"/>
    <w:rsid w:val="00A072CE"/>
    <w:rsid w:val="00A07855"/>
    <w:rsid w:val="00A07B9D"/>
    <w:rsid w:val="00A20705"/>
    <w:rsid w:val="00A20FDB"/>
    <w:rsid w:val="00A23DD7"/>
    <w:rsid w:val="00A2653B"/>
    <w:rsid w:val="00A32A3B"/>
    <w:rsid w:val="00A34ED7"/>
    <w:rsid w:val="00A36641"/>
    <w:rsid w:val="00A379BD"/>
    <w:rsid w:val="00A43CA9"/>
    <w:rsid w:val="00A52340"/>
    <w:rsid w:val="00A555B8"/>
    <w:rsid w:val="00A55BEE"/>
    <w:rsid w:val="00A62542"/>
    <w:rsid w:val="00A753B0"/>
    <w:rsid w:val="00A779BA"/>
    <w:rsid w:val="00A9411B"/>
    <w:rsid w:val="00A960DE"/>
    <w:rsid w:val="00A971AA"/>
    <w:rsid w:val="00AA3110"/>
    <w:rsid w:val="00AB2702"/>
    <w:rsid w:val="00AB3DB6"/>
    <w:rsid w:val="00AB5520"/>
    <w:rsid w:val="00AB7BB1"/>
    <w:rsid w:val="00AC1D8E"/>
    <w:rsid w:val="00AC2E1E"/>
    <w:rsid w:val="00AC32B8"/>
    <w:rsid w:val="00AD123F"/>
    <w:rsid w:val="00AD284B"/>
    <w:rsid w:val="00AD4A4B"/>
    <w:rsid w:val="00AD5849"/>
    <w:rsid w:val="00AD6599"/>
    <w:rsid w:val="00AE3359"/>
    <w:rsid w:val="00AE6225"/>
    <w:rsid w:val="00AE7FA4"/>
    <w:rsid w:val="00AF1E23"/>
    <w:rsid w:val="00AF66B7"/>
    <w:rsid w:val="00B0156B"/>
    <w:rsid w:val="00B07A1D"/>
    <w:rsid w:val="00B07ABE"/>
    <w:rsid w:val="00B17C0B"/>
    <w:rsid w:val="00B2202F"/>
    <w:rsid w:val="00B23041"/>
    <w:rsid w:val="00B24E79"/>
    <w:rsid w:val="00B261C5"/>
    <w:rsid w:val="00B27C5D"/>
    <w:rsid w:val="00B343DE"/>
    <w:rsid w:val="00B36B5C"/>
    <w:rsid w:val="00B41DAD"/>
    <w:rsid w:val="00B43873"/>
    <w:rsid w:val="00B44851"/>
    <w:rsid w:val="00B5073D"/>
    <w:rsid w:val="00B50A61"/>
    <w:rsid w:val="00B52DE4"/>
    <w:rsid w:val="00B52FFC"/>
    <w:rsid w:val="00B629E0"/>
    <w:rsid w:val="00B637A2"/>
    <w:rsid w:val="00B667F1"/>
    <w:rsid w:val="00B734F9"/>
    <w:rsid w:val="00B74E7F"/>
    <w:rsid w:val="00B7700B"/>
    <w:rsid w:val="00B80E12"/>
    <w:rsid w:val="00B823BC"/>
    <w:rsid w:val="00B969C5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D18FC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53563"/>
    <w:rsid w:val="00C61E27"/>
    <w:rsid w:val="00C7080C"/>
    <w:rsid w:val="00C71A04"/>
    <w:rsid w:val="00C74360"/>
    <w:rsid w:val="00C76681"/>
    <w:rsid w:val="00C767AD"/>
    <w:rsid w:val="00C80595"/>
    <w:rsid w:val="00C81CC2"/>
    <w:rsid w:val="00C846EC"/>
    <w:rsid w:val="00C87CCD"/>
    <w:rsid w:val="00C92FDE"/>
    <w:rsid w:val="00C93827"/>
    <w:rsid w:val="00CA621D"/>
    <w:rsid w:val="00CB38B9"/>
    <w:rsid w:val="00CB4952"/>
    <w:rsid w:val="00CC338B"/>
    <w:rsid w:val="00CD2F04"/>
    <w:rsid w:val="00CD6C47"/>
    <w:rsid w:val="00CD7368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22332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34B"/>
    <w:rsid w:val="00D7269A"/>
    <w:rsid w:val="00D755C1"/>
    <w:rsid w:val="00D850A7"/>
    <w:rsid w:val="00D92991"/>
    <w:rsid w:val="00D9492F"/>
    <w:rsid w:val="00D95C88"/>
    <w:rsid w:val="00D97EE4"/>
    <w:rsid w:val="00DA1503"/>
    <w:rsid w:val="00DA1758"/>
    <w:rsid w:val="00DA1780"/>
    <w:rsid w:val="00DA29A8"/>
    <w:rsid w:val="00DA4B59"/>
    <w:rsid w:val="00DA542C"/>
    <w:rsid w:val="00DA69DB"/>
    <w:rsid w:val="00DA784C"/>
    <w:rsid w:val="00DB3B34"/>
    <w:rsid w:val="00DB4608"/>
    <w:rsid w:val="00DB71C0"/>
    <w:rsid w:val="00DC031F"/>
    <w:rsid w:val="00DC41A4"/>
    <w:rsid w:val="00DC790C"/>
    <w:rsid w:val="00DD1A61"/>
    <w:rsid w:val="00DD2E0C"/>
    <w:rsid w:val="00DD4760"/>
    <w:rsid w:val="00DE361D"/>
    <w:rsid w:val="00DF0C97"/>
    <w:rsid w:val="00DF2781"/>
    <w:rsid w:val="00DF50C7"/>
    <w:rsid w:val="00DF50C8"/>
    <w:rsid w:val="00DF5472"/>
    <w:rsid w:val="00DF7F40"/>
    <w:rsid w:val="00E07A86"/>
    <w:rsid w:val="00E13D35"/>
    <w:rsid w:val="00E17C36"/>
    <w:rsid w:val="00E21991"/>
    <w:rsid w:val="00E21B00"/>
    <w:rsid w:val="00E24261"/>
    <w:rsid w:val="00E265BD"/>
    <w:rsid w:val="00E26CF9"/>
    <w:rsid w:val="00E34AB9"/>
    <w:rsid w:val="00E40488"/>
    <w:rsid w:val="00E4135E"/>
    <w:rsid w:val="00E42391"/>
    <w:rsid w:val="00E46547"/>
    <w:rsid w:val="00E4739F"/>
    <w:rsid w:val="00E47C24"/>
    <w:rsid w:val="00E57920"/>
    <w:rsid w:val="00E612C5"/>
    <w:rsid w:val="00E64745"/>
    <w:rsid w:val="00E714A6"/>
    <w:rsid w:val="00E833D9"/>
    <w:rsid w:val="00E84336"/>
    <w:rsid w:val="00E93EB1"/>
    <w:rsid w:val="00E9582B"/>
    <w:rsid w:val="00EA2022"/>
    <w:rsid w:val="00EA62F9"/>
    <w:rsid w:val="00EA7B91"/>
    <w:rsid w:val="00EB075E"/>
    <w:rsid w:val="00EB4DCE"/>
    <w:rsid w:val="00EB55A8"/>
    <w:rsid w:val="00EC2F96"/>
    <w:rsid w:val="00EC3E08"/>
    <w:rsid w:val="00ED007A"/>
    <w:rsid w:val="00ED100C"/>
    <w:rsid w:val="00EE6E3C"/>
    <w:rsid w:val="00EE78DF"/>
    <w:rsid w:val="00EF0021"/>
    <w:rsid w:val="00EF170F"/>
    <w:rsid w:val="00EF2791"/>
    <w:rsid w:val="00EF329E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688"/>
    <w:rsid w:val="00F168DF"/>
    <w:rsid w:val="00F21CAA"/>
    <w:rsid w:val="00F34C1B"/>
    <w:rsid w:val="00F37FD3"/>
    <w:rsid w:val="00F43800"/>
    <w:rsid w:val="00F45A90"/>
    <w:rsid w:val="00F47DA9"/>
    <w:rsid w:val="00F505E0"/>
    <w:rsid w:val="00F50BFC"/>
    <w:rsid w:val="00F50CB5"/>
    <w:rsid w:val="00F61062"/>
    <w:rsid w:val="00F63C63"/>
    <w:rsid w:val="00F65DA9"/>
    <w:rsid w:val="00F666E0"/>
    <w:rsid w:val="00F72852"/>
    <w:rsid w:val="00F72959"/>
    <w:rsid w:val="00F75A80"/>
    <w:rsid w:val="00F75CD3"/>
    <w:rsid w:val="00F764B2"/>
    <w:rsid w:val="00F76EFF"/>
    <w:rsid w:val="00F80D43"/>
    <w:rsid w:val="00F81B1C"/>
    <w:rsid w:val="00F91FF9"/>
    <w:rsid w:val="00F928AC"/>
    <w:rsid w:val="00F9486A"/>
    <w:rsid w:val="00F97B2E"/>
    <w:rsid w:val="00F97D99"/>
    <w:rsid w:val="00FA1956"/>
    <w:rsid w:val="00FA333A"/>
    <w:rsid w:val="00FA65B8"/>
    <w:rsid w:val="00FA6D97"/>
    <w:rsid w:val="00FA751E"/>
    <w:rsid w:val="00FB129F"/>
    <w:rsid w:val="00FB5742"/>
    <w:rsid w:val="00FB7DBE"/>
    <w:rsid w:val="00FC5B8B"/>
    <w:rsid w:val="00FC7E8B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E348"/>
  <w15:docId w15:val="{0253EA58-5843-4CF8-9DC1-73393CBB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C01BF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01BF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6C01BF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C01BF"/>
    <w:rPr>
      <w:rFonts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10C1-07D8-4F30-8BCE-1A8E8424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Windows User</cp:lastModifiedBy>
  <cp:revision>3</cp:revision>
  <cp:lastPrinted>2020-09-10T22:54:00Z</cp:lastPrinted>
  <dcterms:created xsi:type="dcterms:W3CDTF">2022-10-31T07:07:00Z</dcterms:created>
  <dcterms:modified xsi:type="dcterms:W3CDTF">2023-08-20T03:25:00Z</dcterms:modified>
</cp:coreProperties>
</file>